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1ED" w:rsidRPr="004B1509" w:rsidRDefault="00607D48" w:rsidP="004B1509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4B1509">
        <w:rPr>
          <w:rFonts w:ascii="Times New Roman" w:hAnsi="Times New Roman" w:cs="Times New Roman"/>
          <w:b/>
          <w:color w:val="000000" w:themeColor="text1"/>
          <w:sz w:val="32"/>
        </w:rPr>
        <w:t>Plano de aula de Sociologia: Socialização</w:t>
      </w:r>
    </w:p>
    <w:p w:rsidR="00607D48" w:rsidRPr="00607D48" w:rsidRDefault="00607D48">
      <w:pPr>
        <w:rPr>
          <w:rFonts w:ascii="Times New Roman" w:hAnsi="Times New Roman" w:cs="Times New Roman"/>
          <w:color w:val="000000" w:themeColor="text1"/>
        </w:rPr>
      </w:pPr>
    </w:p>
    <w:p w:rsidR="00607D48" w:rsidRPr="00607D48" w:rsidRDefault="00607D48">
      <w:pPr>
        <w:rPr>
          <w:rFonts w:ascii="Times New Roman" w:hAnsi="Times New Roman" w:cs="Times New Roman"/>
          <w:color w:val="000000" w:themeColor="text1"/>
        </w:rPr>
      </w:pPr>
    </w:p>
    <w:p w:rsidR="00607D48" w:rsidRPr="00607D48" w:rsidRDefault="00607D48" w:rsidP="004B150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07D48">
        <w:rPr>
          <w:rFonts w:ascii="Times New Roman" w:hAnsi="Times New Roman" w:cs="Times New Roman"/>
          <w:b/>
          <w:color w:val="000000" w:themeColor="text1"/>
        </w:rPr>
        <w:t>Plano de aula</w:t>
      </w:r>
      <w:r>
        <w:rPr>
          <w:rFonts w:ascii="Times New Roman" w:hAnsi="Times New Roman" w:cs="Times New Roman"/>
          <w:b/>
          <w:color w:val="000000" w:themeColor="text1"/>
        </w:rPr>
        <w:t xml:space="preserve"> de Sociologia</w:t>
      </w:r>
    </w:p>
    <w:p w:rsidR="00607D48" w:rsidRDefault="00607D48">
      <w:pPr>
        <w:rPr>
          <w:rFonts w:ascii="Times New Roman" w:hAnsi="Times New Roman" w:cs="Times New Roman"/>
          <w:color w:val="000000" w:themeColor="text1"/>
        </w:rPr>
      </w:pPr>
    </w:p>
    <w:p w:rsidR="004B1509" w:rsidRDefault="00607D48" w:rsidP="004B1509">
      <w:pPr>
        <w:jc w:val="right"/>
        <w:rPr>
          <w:rFonts w:ascii="Times New Roman" w:hAnsi="Times New Roman" w:cs="Times New Roman"/>
          <w:i/>
          <w:color w:val="000000" w:themeColor="text1"/>
        </w:rPr>
      </w:pPr>
      <w:r w:rsidRPr="004B1509">
        <w:rPr>
          <w:rFonts w:ascii="Times New Roman" w:hAnsi="Times New Roman" w:cs="Times New Roman"/>
          <w:i/>
          <w:color w:val="000000" w:themeColor="text1"/>
        </w:rPr>
        <w:t>Elaborado por</w:t>
      </w:r>
      <w:r w:rsidR="004B1509">
        <w:rPr>
          <w:rFonts w:ascii="Times New Roman" w:hAnsi="Times New Roman" w:cs="Times New Roman"/>
          <w:i/>
          <w:color w:val="000000" w:themeColor="text1"/>
        </w:rPr>
        <w:t>:</w:t>
      </w:r>
      <w:r w:rsidRPr="004B1509">
        <w:rPr>
          <w:rFonts w:ascii="Times New Roman" w:hAnsi="Times New Roman" w:cs="Times New Roman"/>
          <w:i/>
          <w:color w:val="000000" w:themeColor="text1"/>
        </w:rPr>
        <w:t xml:space="preserve"> Caio Tavares dos Santos</w:t>
      </w:r>
    </w:p>
    <w:p w:rsidR="00607D48" w:rsidRPr="004B1509" w:rsidRDefault="00607D48" w:rsidP="004B1509">
      <w:pPr>
        <w:jc w:val="right"/>
        <w:rPr>
          <w:rFonts w:ascii="Times New Roman" w:hAnsi="Times New Roman" w:cs="Times New Roman"/>
          <w:i/>
          <w:color w:val="000000" w:themeColor="text1"/>
        </w:rPr>
      </w:pPr>
      <w:r w:rsidRPr="004B1509">
        <w:rPr>
          <w:rFonts w:ascii="Times New Roman" w:hAnsi="Times New Roman" w:cs="Times New Roman"/>
          <w:i/>
          <w:color w:val="000000" w:themeColor="text1"/>
        </w:rPr>
        <w:t>Cristiano das Neves Bodart</w:t>
      </w:r>
    </w:p>
    <w:p w:rsidR="00607D48" w:rsidRDefault="00607D48">
      <w:pPr>
        <w:rPr>
          <w:rFonts w:ascii="Times New Roman" w:hAnsi="Times New Roman" w:cs="Times New Roman"/>
          <w:color w:val="000000" w:themeColor="text1"/>
        </w:rPr>
      </w:pPr>
    </w:p>
    <w:p w:rsidR="00607D48" w:rsidRDefault="00607D48">
      <w:pPr>
        <w:rPr>
          <w:rFonts w:ascii="Times New Roman" w:hAnsi="Times New Roman" w:cs="Times New Roman"/>
          <w:color w:val="000000" w:themeColor="text1"/>
        </w:rPr>
      </w:pPr>
      <w:r w:rsidRPr="00607D48">
        <w:rPr>
          <w:rFonts w:ascii="Times New Roman" w:hAnsi="Times New Roman" w:cs="Times New Roman"/>
          <w:b/>
          <w:color w:val="000000" w:themeColor="text1"/>
        </w:rPr>
        <w:t>Carga-horária:</w:t>
      </w:r>
      <w:r>
        <w:rPr>
          <w:rFonts w:ascii="Times New Roman" w:hAnsi="Times New Roman" w:cs="Times New Roman"/>
          <w:color w:val="000000" w:themeColor="text1"/>
        </w:rPr>
        <w:t xml:space="preserve"> 60 minutos</w:t>
      </w:r>
    </w:p>
    <w:p w:rsidR="00607D48" w:rsidRDefault="00607D48">
      <w:pPr>
        <w:rPr>
          <w:rFonts w:ascii="Times New Roman" w:hAnsi="Times New Roman" w:cs="Times New Roman"/>
          <w:color w:val="000000" w:themeColor="text1"/>
        </w:rPr>
      </w:pPr>
      <w:r w:rsidRPr="00607D48">
        <w:rPr>
          <w:rFonts w:ascii="Times New Roman" w:hAnsi="Times New Roman" w:cs="Times New Roman"/>
          <w:b/>
          <w:color w:val="000000" w:themeColor="text1"/>
        </w:rPr>
        <w:t>Série:</w:t>
      </w:r>
      <w:r>
        <w:rPr>
          <w:rFonts w:ascii="Times New Roman" w:hAnsi="Times New Roman" w:cs="Times New Roman"/>
          <w:color w:val="000000" w:themeColor="text1"/>
        </w:rPr>
        <w:t xml:space="preserve"> 1º ano do Ensino Médio</w:t>
      </w:r>
    </w:p>
    <w:p w:rsidR="00607D48" w:rsidRPr="00607D48" w:rsidRDefault="00607D48">
      <w:pPr>
        <w:rPr>
          <w:rFonts w:ascii="Times New Roman" w:hAnsi="Times New Roman" w:cs="Times New Roman"/>
          <w:color w:val="000000" w:themeColor="text1"/>
        </w:rPr>
      </w:pPr>
    </w:p>
    <w:p w:rsidR="00607D48" w:rsidRPr="00607D48" w:rsidRDefault="00607D48">
      <w:pPr>
        <w:rPr>
          <w:rFonts w:ascii="Times New Roman" w:hAnsi="Times New Roman" w:cs="Times New Roman"/>
          <w:b/>
          <w:color w:val="000000" w:themeColor="text1"/>
        </w:rPr>
      </w:pPr>
      <w:r w:rsidRPr="00607D48">
        <w:rPr>
          <w:rFonts w:ascii="Times New Roman" w:hAnsi="Times New Roman" w:cs="Times New Roman"/>
          <w:b/>
          <w:color w:val="000000" w:themeColor="text1"/>
        </w:rPr>
        <w:t>Conteúdo:</w:t>
      </w:r>
    </w:p>
    <w:p w:rsidR="00607D48" w:rsidRPr="00607D48" w:rsidRDefault="00607D48" w:rsidP="00607D48">
      <w:pPr>
        <w:rPr>
          <w:rFonts w:ascii="Times New Roman" w:hAnsi="Times New Roman" w:cs="Times New Roman"/>
          <w:color w:val="000000" w:themeColor="text1"/>
        </w:rPr>
      </w:pPr>
      <w:r w:rsidRPr="00607D48">
        <w:rPr>
          <w:rFonts w:ascii="Times New Roman" w:hAnsi="Times New Roman" w:cs="Times New Roman"/>
          <w:color w:val="000000" w:themeColor="text1"/>
        </w:rPr>
        <w:t>•</w:t>
      </w:r>
      <w:r w:rsidRPr="00607D48">
        <w:rPr>
          <w:rFonts w:ascii="Times New Roman" w:hAnsi="Times New Roman" w:cs="Times New Roman"/>
          <w:color w:val="000000" w:themeColor="text1"/>
        </w:rPr>
        <w:tab/>
        <w:t>Grupos Sociais e socialização;</w:t>
      </w:r>
    </w:p>
    <w:p w:rsidR="00607D48" w:rsidRPr="00607D48" w:rsidRDefault="00607D48" w:rsidP="00607D48">
      <w:pPr>
        <w:rPr>
          <w:rFonts w:ascii="Times New Roman" w:hAnsi="Times New Roman" w:cs="Times New Roman"/>
          <w:color w:val="000000" w:themeColor="text1"/>
        </w:rPr>
      </w:pPr>
      <w:r w:rsidRPr="00607D48">
        <w:rPr>
          <w:rFonts w:ascii="Times New Roman" w:hAnsi="Times New Roman" w:cs="Times New Roman"/>
          <w:color w:val="000000" w:themeColor="text1"/>
        </w:rPr>
        <w:t>•</w:t>
      </w:r>
      <w:r w:rsidRPr="00607D48">
        <w:rPr>
          <w:rFonts w:ascii="Times New Roman" w:hAnsi="Times New Roman" w:cs="Times New Roman"/>
          <w:color w:val="000000" w:themeColor="text1"/>
        </w:rPr>
        <w:tab/>
        <w:t>Socialização primária e secundária;</w:t>
      </w:r>
    </w:p>
    <w:p w:rsidR="00607D48" w:rsidRPr="00607D48" w:rsidRDefault="00607D48" w:rsidP="00607D48">
      <w:pPr>
        <w:rPr>
          <w:rFonts w:ascii="Times New Roman" w:hAnsi="Times New Roman" w:cs="Times New Roman"/>
          <w:color w:val="000000" w:themeColor="text1"/>
        </w:rPr>
      </w:pPr>
      <w:r w:rsidRPr="00607D48">
        <w:rPr>
          <w:rFonts w:ascii="Times New Roman" w:hAnsi="Times New Roman" w:cs="Times New Roman"/>
          <w:color w:val="000000" w:themeColor="text1"/>
        </w:rPr>
        <w:t>•</w:t>
      </w:r>
      <w:r w:rsidRPr="00607D48">
        <w:rPr>
          <w:rFonts w:ascii="Times New Roman" w:hAnsi="Times New Roman" w:cs="Times New Roman"/>
          <w:color w:val="000000" w:themeColor="text1"/>
        </w:rPr>
        <w:tab/>
        <w:t>Agentes socializadores.</w:t>
      </w:r>
    </w:p>
    <w:p w:rsidR="00607D48" w:rsidRPr="00607D48" w:rsidRDefault="00607D48">
      <w:pPr>
        <w:rPr>
          <w:rFonts w:ascii="Times New Roman" w:hAnsi="Times New Roman" w:cs="Times New Roman"/>
          <w:color w:val="000000" w:themeColor="text1"/>
        </w:rPr>
      </w:pPr>
    </w:p>
    <w:p w:rsidR="00607D48" w:rsidRPr="00607D48" w:rsidRDefault="00607D48">
      <w:pPr>
        <w:rPr>
          <w:rFonts w:ascii="Times New Roman" w:hAnsi="Times New Roman" w:cs="Times New Roman"/>
          <w:color w:val="000000" w:themeColor="text1"/>
        </w:rPr>
      </w:pPr>
    </w:p>
    <w:p w:rsidR="00607D48" w:rsidRPr="00607D48" w:rsidRDefault="00607D48" w:rsidP="00607D48">
      <w:pPr>
        <w:rPr>
          <w:rFonts w:ascii="Times New Roman" w:hAnsi="Times New Roman" w:cs="Times New Roman"/>
          <w:b/>
          <w:color w:val="000000" w:themeColor="text1"/>
        </w:rPr>
      </w:pPr>
      <w:r w:rsidRPr="00607D48">
        <w:rPr>
          <w:rFonts w:ascii="Times New Roman" w:hAnsi="Times New Roman" w:cs="Times New Roman"/>
          <w:b/>
          <w:color w:val="000000" w:themeColor="text1"/>
        </w:rPr>
        <w:t>Objetivo geral:</w:t>
      </w:r>
    </w:p>
    <w:p w:rsidR="00607D48" w:rsidRPr="00607D48" w:rsidRDefault="00607D48" w:rsidP="00607D48">
      <w:pPr>
        <w:rPr>
          <w:rFonts w:ascii="Times New Roman" w:hAnsi="Times New Roman" w:cs="Times New Roman"/>
          <w:color w:val="000000" w:themeColor="text1"/>
        </w:rPr>
      </w:pPr>
    </w:p>
    <w:p w:rsidR="00607D48" w:rsidRPr="00607D48" w:rsidRDefault="00607D48" w:rsidP="00607D48">
      <w:pPr>
        <w:rPr>
          <w:rFonts w:ascii="Times New Roman" w:hAnsi="Times New Roman" w:cs="Times New Roman"/>
          <w:color w:val="000000" w:themeColor="text1"/>
        </w:rPr>
      </w:pPr>
      <w:r w:rsidRPr="00607D48">
        <w:rPr>
          <w:rFonts w:ascii="Times New Roman" w:hAnsi="Times New Roman" w:cs="Times New Roman"/>
          <w:color w:val="000000" w:themeColor="text1"/>
        </w:rPr>
        <w:t>•</w:t>
      </w:r>
      <w:r w:rsidRPr="00607D48">
        <w:rPr>
          <w:rFonts w:ascii="Times New Roman" w:hAnsi="Times New Roman" w:cs="Times New Roman"/>
          <w:color w:val="000000" w:themeColor="text1"/>
        </w:rPr>
        <w:tab/>
        <w:t>Compreender o processo de construção do sujeito social.</w:t>
      </w:r>
    </w:p>
    <w:p w:rsidR="00607D48" w:rsidRPr="00607D48" w:rsidRDefault="00607D48" w:rsidP="00607D48">
      <w:pPr>
        <w:rPr>
          <w:rFonts w:ascii="Times New Roman" w:hAnsi="Times New Roman" w:cs="Times New Roman"/>
          <w:color w:val="000000" w:themeColor="text1"/>
        </w:rPr>
      </w:pPr>
    </w:p>
    <w:p w:rsidR="00607D48" w:rsidRPr="00607D48" w:rsidRDefault="00607D48" w:rsidP="00607D48">
      <w:pPr>
        <w:rPr>
          <w:rFonts w:ascii="Times New Roman" w:hAnsi="Times New Roman" w:cs="Times New Roman"/>
          <w:b/>
          <w:color w:val="000000" w:themeColor="text1"/>
        </w:rPr>
      </w:pPr>
      <w:r w:rsidRPr="00607D48">
        <w:rPr>
          <w:rFonts w:ascii="Times New Roman" w:hAnsi="Times New Roman" w:cs="Times New Roman"/>
          <w:b/>
          <w:color w:val="000000" w:themeColor="text1"/>
        </w:rPr>
        <w:t>Objetivo específico:</w:t>
      </w:r>
    </w:p>
    <w:p w:rsidR="00607D48" w:rsidRPr="00607D48" w:rsidRDefault="00607D48" w:rsidP="00607D48">
      <w:pPr>
        <w:rPr>
          <w:rFonts w:ascii="Times New Roman" w:hAnsi="Times New Roman" w:cs="Times New Roman"/>
          <w:color w:val="000000" w:themeColor="text1"/>
        </w:rPr>
      </w:pPr>
    </w:p>
    <w:p w:rsidR="00607D48" w:rsidRPr="00607D48" w:rsidRDefault="00607D48" w:rsidP="004B1509">
      <w:pPr>
        <w:jc w:val="both"/>
        <w:rPr>
          <w:rFonts w:ascii="Times New Roman" w:hAnsi="Times New Roman" w:cs="Times New Roman"/>
          <w:color w:val="000000" w:themeColor="text1"/>
        </w:rPr>
      </w:pPr>
      <w:r w:rsidRPr="00607D48">
        <w:rPr>
          <w:rFonts w:ascii="Times New Roman" w:hAnsi="Times New Roman" w:cs="Times New Roman"/>
          <w:color w:val="000000" w:themeColor="text1"/>
        </w:rPr>
        <w:t>•</w:t>
      </w:r>
      <w:r w:rsidRPr="00607D48">
        <w:rPr>
          <w:rFonts w:ascii="Times New Roman" w:hAnsi="Times New Roman" w:cs="Times New Roman"/>
          <w:color w:val="000000" w:themeColor="text1"/>
        </w:rPr>
        <w:tab/>
        <w:t>Conceituar cultura, socialização e instituições sociais;</w:t>
      </w:r>
    </w:p>
    <w:p w:rsidR="00607D48" w:rsidRPr="00607D48" w:rsidRDefault="00607D48" w:rsidP="004B1509">
      <w:pPr>
        <w:jc w:val="both"/>
        <w:rPr>
          <w:rFonts w:ascii="Times New Roman" w:hAnsi="Times New Roman" w:cs="Times New Roman"/>
          <w:color w:val="000000" w:themeColor="text1"/>
        </w:rPr>
      </w:pPr>
      <w:r w:rsidRPr="00607D48">
        <w:rPr>
          <w:rFonts w:ascii="Times New Roman" w:hAnsi="Times New Roman" w:cs="Times New Roman"/>
          <w:color w:val="000000" w:themeColor="text1"/>
        </w:rPr>
        <w:t>•</w:t>
      </w:r>
      <w:r w:rsidRPr="00607D48">
        <w:rPr>
          <w:rFonts w:ascii="Times New Roman" w:hAnsi="Times New Roman" w:cs="Times New Roman"/>
          <w:color w:val="000000" w:themeColor="text1"/>
        </w:rPr>
        <w:tab/>
        <w:t>Entender como ocorre a socialização primária e a</w:t>
      </w:r>
      <w:r>
        <w:rPr>
          <w:rFonts w:ascii="Times New Roman" w:hAnsi="Times New Roman" w:cs="Times New Roman"/>
          <w:color w:val="000000" w:themeColor="text1"/>
        </w:rPr>
        <w:t xml:space="preserve"> socialização</w:t>
      </w:r>
      <w:r w:rsidRPr="00607D48">
        <w:rPr>
          <w:rFonts w:ascii="Times New Roman" w:hAnsi="Times New Roman" w:cs="Times New Roman"/>
          <w:color w:val="000000" w:themeColor="text1"/>
        </w:rPr>
        <w:t xml:space="preserve"> secundária;</w:t>
      </w:r>
    </w:p>
    <w:p w:rsidR="00607D48" w:rsidRPr="00607D48" w:rsidRDefault="00607D48" w:rsidP="004B1509">
      <w:pPr>
        <w:jc w:val="both"/>
        <w:rPr>
          <w:rFonts w:ascii="Times New Roman" w:hAnsi="Times New Roman" w:cs="Times New Roman"/>
          <w:color w:val="000000" w:themeColor="text1"/>
        </w:rPr>
      </w:pPr>
      <w:r w:rsidRPr="00607D48">
        <w:rPr>
          <w:rFonts w:ascii="Times New Roman" w:hAnsi="Times New Roman" w:cs="Times New Roman"/>
          <w:color w:val="000000" w:themeColor="text1"/>
        </w:rPr>
        <w:t>•</w:t>
      </w:r>
      <w:r w:rsidRPr="00607D48">
        <w:rPr>
          <w:rFonts w:ascii="Times New Roman" w:hAnsi="Times New Roman" w:cs="Times New Roman"/>
          <w:color w:val="000000" w:themeColor="text1"/>
        </w:rPr>
        <w:tab/>
        <w:t>Identificar o papel das agências socializadoras no processo de incorporação dos valores culturais.</w:t>
      </w:r>
    </w:p>
    <w:p w:rsidR="00607D48" w:rsidRPr="00607D48" w:rsidRDefault="00607D48">
      <w:pPr>
        <w:rPr>
          <w:rFonts w:ascii="Times New Roman" w:hAnsi="Times New Roman" w:cs="Times New Roman"/>
          <w:color w:val="000000" w:themeColor="text1"/>
        </w:rPr>
      </w:pPr>
    </w:p>
    <w:p w:rsidR="00607D48" w:rsidRPr="00607D48" w:rsidRDefault="00607D48" w:rsidP="00607D48">
      <w:pPr>
        <w:jc w:val="both"/>
        <w:rPr>
          <w:rStyle w:val="Forte"/>
          <w:rFonts w:ascii="Times New Roman" w:hAnsi="Times New Roman" w:cs="Times New Roman"/>
          <w:bCs w:val="0"/>
          <w:color w:val="000000" w:themeColor="text1"/>
        </w:rPr>
      </w:pPr>
      <w:r w:rsidRPr="00607D48">
        <w:rPr>
          <w:rStyle w:val="Forte"/>
          <w:rFonts w:ascii="Times New Roman" w:hAnsi="Times New Roman" w:cs="Times New Roman"/>
          <w:bCs w:val="0"/>
          <w:color w:val="000000" w:themeColor="text1"/>
        </w:rPr>
        <w:t>Recursos Utilizados na Aula:</w:t>
      </w:r>
    </w:p>
    <w:p w:rsidR="00607D48" w:rsidRPr="00607D48" w:rsidRDefault="00607D48" w:rsidP="00607D48">
      <w:pPr>
        <w:numPr>
          <w:ilvl w:val="0"/>
          <w:numId w:val="1"/>
        </w:numP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</w:pP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>Louça;</w:t>
      </w:r>
    </w:p>
    <w:p w:rsidR="00607D48" w:rsidRPr="00607D48" w:rsidRDefault="00607D48" w:rsidP="00607D48">
      <w:pPr>
        <w:numPr>
          <w:ilvl w:val="0"/>
          <w:numId w:val="1"/>
        </w:numP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</w:pP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>Giz;</w:t>
      </w:r>
    </w:p>
    <w:p w:rsidR="00607D48" w:rsidRDefault="00607D48" w:rsidP="00607D48">
      <w:pPr>
        <w:numPr>
          <w:ilvl w:val="0"/>
          <w:numId w:val="1"/>
        </w:numP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</w:pP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>Imagens;</w:t>
      </w:r>
    </w:p>
    <w:p w:rsidR="00607D48" w:rsidRDefault="00607D48" w:rsidP="00607D48">
      <w:pPr>
        <w:numPr>
          <w:ilvl w:val="0"/>
          <w:numId w:val="1"/>
        </w:numP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>Música;</w:t>
      </w:r>
    </w:p>
    <w:p w:rsidR="00607D48" w:rsidRPr="00607D48" w:rsidRDefault="00607D48" w:rsidP="00607D48">
      <w:pPr>
        <w:numPr>
          <w:ilvl w:val="0"/>
          <w:numId w:val="1"/>
        </w:numP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>Aparelho de Som;</w:t>
      </w:r>
    </w:p>
    <w:p w:rsidR="00607D48" w:rsidRPr="00607D48" w:rsidRDefault="00607D48" w:rsidP="00607D48">
      <w:pPr>
        <w:numPr>
          <w:ilvl w:val="0"/>
          <w:numId w:val="1"/>
        </w:numP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</w:pP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>Envelope e;</w:t>
      </w:r>
    </w:p>
    <w:p w:rsidR="00607D48" w:rsidRPr="00607D48" w:rsidRDefault="00607D48" w:rsidP="00607D48">
      <w:pPr>
        <w:numPr>
          <w:ilvl w:val="0"/>
          <w:numId w:val="1"/>
        </w:numP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</w:pP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>Cartolina.</w:t>
      </w:r>
    </w:p>
    <w:p w:rsidR="00607D48" w:rsidRPr="00607D48" w:rsidRDefault="00607D48">
      <w:pPr>
        <w:rPr>
          <w:rFonts w:ascii="Times New Roman" w:hAnsi="Times New Roman" w:cs="Times New Roman"/>
          <w:color w:val="000000" w:themeColor="text1"/>
        </w:rPr>
      </w:pPr>
    </w:p>
    <w:p w:rsidR="00607D48" w:rsidRPr="00607D48" w:rsidRDefault="00607D48" w:rsidP="00607D48">
      <w:pPr>
        <w:rPr>
          <w:rStyle w:val="Forte"/>
          <w:rFonts w:ascii="Times New Roman" w:hAnsi="Times New Roman" w:cs="Times New Roman"/>
          <w:bCs w:val="0"/>
          <w:color w:val="000000" w:themeColor="text1"/>
        </w:rPr>
      </w:pPr>
      <w:r w:rsidRPr="00607D48">
        <w:rPr>
          <w:rStyle w:val="Forte"/>
          <w:rFonts w:ascii="Times New Roman" w:hAnsi="Times New Roman" w:cs="Times New Roman"/>
          <w:bCs w:val="0"/>
          <w:color w:val="000000" w:themeColor="text1"/>
        </w:rPr>
        <w:t>Metodologia</w:t>
      </w:r>
      <w:r>
        <w:rPr>
          <w:rStyle w:val="Forte"/>
          <w:rFonts w:ascii="Times New Roman" w:hAnsi="Times New Roman" w:cs="Times New Roman"/>
          <w:bCs w:val="0"/>
          <w:color w:val="000000" w:themeColor="text1"/>
        </w:rPr>
        <w:t>:</w:t>
      </w:r>
    </w:p>
    <w:p w:rsidR="00607D48" w:rsidRPr="00607D48" w:rsidRDefault="00607D48">
      <w:pPr>
        <w:rPr>
          <w:rFonts w:ascii="Times New Roman" w:hAnsi="Times New Roman" w:cs="Times New Roman"/>
          <w:color w:val="000000" w:themeColor="text1"/>
        </w:rPr>
      </w:pPr>
    </w:p>
    <w:p w:rsidR="00607D48" w:rsidRPr="00607D48" w:rsidRDefault="00607D48" w:rsidP="00607D48">
      <w:pPr>
        <w:numPr>
          <w:ilvl w:val="0"/>
          <w:numId w:val="2"/>
        </w:numPr>
        <w:spacing w:line="360" w:lineRule="auto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</w:pPr>
      <w:r w:rsidRPr="00607D48">
        <w:rPr>
          <w:rStyle w:val="Forte"/>
          <w:rFonts w:ascii="Times New Roman" w:hAnsi="Times New Roman" w:cs="Times New Roman"/>
          <w:bCs w:val="0"/>
          <w:color w:val="000000" w:themeColor="text1"/>
        </w:rPr>
        <w:t>Primeiro momento:</w:t>
      </w: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Pr="00607D48">
        <w:rPr>
          <w:rFonts w:ascii="Times New Roman" w:hAnsi="Times New Roman" w:cs="Times New Roman"/>
          <w:color w:val="000000" w:themeColor="text1"/>
        </w:rPr>
        <w:t xml:space="preserve">Iniciar-se-á aula com a </w:t>
      </w: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 xml:space="preserve">entrega de quatro envelopes para quatro estudantes. Será solicitado que não sejam abertos. Após, </w:t>
      </w:r>
      <w: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 xml:space="preserve">ouviremos e/ou </w:t>
      </w: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 xml:space="preserve">cantaremos </w:t>
      </w: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>a música “Modinha para Gabriela”, de Dorival Caymmi</w:t>
      </w:r>
      <w: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>, nos atentando para</w:t>
      </w:r>
      <w: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>um trecho</w:t>
      </w:r>
      <w: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 xml:space="preserve"> em particular</w:t>
      </w: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>(trecho 1)</w:t>
      </w: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>. Posteriormente, perguntaremos aos discentes: Se nascemos como somos ou nos transformamos no que somos? Em seguida, partindo daquilo que foi dito pelos estudantes, explicaremos como a Sociologia explica</w:t>
      </w:r>
      <w: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 xml:space="preserve"> a socialização, destacando os dois estágios</w:t>
      </w: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 xml:space="preserve">. </w:t>
      </w:r>
      <w: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>C</w:t>
      </w: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 xml:space="preserve">om base no outro </w:t>
      </w: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lastRenderedPageBreak/>
        <w:t>trecho</w:t>
      </w:r>
      <w: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 xml:space="preserve"> (trecho 2)</w:t>
      </w: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 xml:space="preserve"> da música “Modinha para Gabriela”, perguntaremos aos alunos: Somos sempre iguais ao longo da vida?</w:t>
      </w:r>
      <w: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 xml:space="preserve"> Por quê?</w:t>
      </w: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 xml:space="preserve"> A partir da participação dos discentes, relacionaremos às agências socializadoras com a transmissão d</w:t>
      </w:r>
      <w: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>e</w:t>
      </w: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 xml:space="preserve"> valores culturais.</w:t>
      </w:r>
    </w:p>
    <w:p w:rsidR="00607D48" w:rsidRPr="00607D48" w:rsidRDefault="00607D48" w:rsidP="00607D48">
      <w:pPr>
        <w:ind w:left="720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</w:pPr>
    </w:p>
    <w:p w:rsidR="00607D48" w:rsidRPr="00607D48" w:rsidRDefault="00607D48" w:rsidP="00607D48">
      <w:pPr>
        <w:numPr>
          <w:ilvl w:val="0"/>
          <w:numId w:val="2"/>
        </w:numPr>
        <w:spacing w:line="360" w:lineRule="auto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</w:pPr>
      <w:r w:rsidRPr="00607D48">
        <w:rPr>
          <w:rStyle w:val="Forte"/>
          <w:rFonts w:ascii="Times New Roman" w:hAnsi="Times New Roman" w:cs="Times New Roman"/>
          <w:bCs w:val="0"/>
          <w:color w:val="000000" w:themeColor="text1"/>
        </w:rPr>
        <w:t>Segundo momento:</w:t>
      </w: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 xml:space="preserve"> Pediremos para cada estudante que recebeu o envelope abrir e mostrar as quatro imagens que representam formas de socialização </w:t>
      </w:r>
      <w: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>presentes</w:t>
      </w: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 xml:space="preserve"> em cada um dos envelopes. </w:t>
      </w:r>
      <w: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>S</w:t>
      </w: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>olicitaremos que eles interpretem as imagens e relacione ao tema tratado. Após, com base nas explanações dos discentes</w:t>
      </w:r>
      <w: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>,</w:t>
      </w: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 xml:space="preserve"> estaremos explicando a relação dos grupos sociais com o processo de socialização. Posteriormente, realizaremos uma dinâmica que funcionará da seguinte forma: distribuiremos uma placa a cada aluno que estará escrito de um lado “é natural” e do outro “é social”. Na sequencia, falaremos</w:t>
      </w:r>
      <w: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 xml:space="preserve"> diversas coisas que se enquadram como ações biológicas (naturais) e sociais</w:t>
      </w: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 xml:space="preserve">, por exemplo: Preconceito é natural ou social? </w:t>
      </w:r>
      <w: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 xml:space="preserve">Comer </w:t>
      </w: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>é natural ou social</w:t>
      </w:r>
      <w: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>? Comer usando garfo</w:t>
      </w: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>é natural ou social</w:t>
      </w:r>
      <w: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>? Jogar futebol</w:t>
      </w: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>é natural ou social</w:t>
      </w:r>
      <w: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>? P</w:t>
      </w: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>ediremos para cada estudante levantar a placa</w:t>
      </w:r>
      <w: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 xml:space="preserve"> correspondente</w:t>
      </w: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 xml:space="preserve">. Com consequência da participação dos estudantes estaremos problematizando suas respostas </w:t>
      </w:r>
      <w:r w:rsidRPr="00607D48">
        <w:rPr>
          <w:rFonts w:ascii="Times New Roman" w:hAnsi="Times New Roman" w:cs="Times New Roman"/>
          <w:color w:val="000000" w:themeColor="text1"/>
          <w:shd w:val="clear" w:color="auto" w:fill="FFFFFF"/>
        </w:rPr>
        <w:t>à</w:t>
      </w: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 xml:space="preserve"> luz da teoria sociológica.  </w:t>
      </w:r>
    </w:p>
    <w:p w:rsidR="00607D48" w:rsidRPr="00607D48" w:rsidRDefault="00607D48" w:rsidP="00607D48">
      <w:pPr>
        <w:spacing w:line="360" w:lineRule="auto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</w:pPr>
    </w:p>
    <w:p w:rsidR="00607D48" w:rsidRPr="00607D48" w:rsidRDefault="00607D48" w:rsidP="00607D48">
      <w:pPr>
        <w:numPr>
          <w:ilvl w:val="0"/>
          <w:numId w:val="2"/>
        </w:numPr>
        <w:spacing w:line="360" w:lineRule="auto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</w:pPr>
      <w:r w:rsidRPr="00607D48">
        <w:rPr>
          <w:rStyle w:val="Forte"/>
          <w:rFonts w:ascii="Times New Roman" w:hAnsi="Times New Roman" w:cs="Times New Roman"/>
          <w:bCs w:val="0"/>
          <w:color w:val="000000" w:themeColor="text1"/>
        </w:rPr>
        <w:t>Terceiro momento:</w:t>
      </w: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 xml:space="preserve"> Por fim, será transmitido aos alunos uma atividade a ser desenvolvida em casa com base nos conteúdos da aula</w:t>
      </w:r>
      <w:r w:rsidR="004B1509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 xml:space="preserve"> (ver abaixo)</w:t>
      </w: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>. Esta servirá para fixação do conteúdo e será corrigida na aula seguinte, sendo utilizada como base para o próximo conteúdo.</w:t>
      </w:r>
    </w:p>
    <w:p w:rsidR="00607D48" w:rsidRPr="00607D48" w:rsidRDefault="00607D48" w:rsidP="00607D48">
      <w:pP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</w:pPr>
    </w:p>
    <w:p w:rsidR="00607D48" w:rsidRPr="00607D48" w:rsidRDefault="00607D48">
      <w:pPr>
        <w:rPr>
          <w:rStyle w:val="Forte"/>
          <w:rFonts w:ascii="Times New Roman" w:hAnsi="Times New Roman" w:cs="Times New Roman"/>
          <w:bCs w:val="0"/>
          <w:color w:val="000000" w:themeColor="text1"/>
        </w:rPr>
      </w:pPr>
      <w:r w:rsidRPr="00607D48">
        <w:rPr>
          <w:rStyle w:val="Forte"/>
          <w:rFonts w:ascii="Times New Roman" w:hAnsi="Times New Roman" w:cs="Times New Roman"/>
          <w:bCs w:val="0"/>
          <w:color w:val="000000" w:themeColor="text1"/>
        </w:rPr>
        <w:t>Avaliação</w:t>
      </w:r>
    </w:p>
    <w:p w:rsidR="00607D48" w:rsidRPr="00607D48" w:rsidRDefault="00607D48" w:rsidP="004B1509">
      <w:pPr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</w:pPr>
      <w:r w:rsidRPr="00607D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 processo de ensino-aprendizagem será avaliado por meio da </w:t>
      </w: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>atividade realizada pelos discentes em casa, a qual será corrigida coletivamente na aula seguinte. O objetivo é checar se os alunos alcançaram cada um dos objetivos das aulas.</w:t>
      </w:r>
    </w:p>
    <w:p w:rsidR="00607D48" w:rsidRDefault="00607D48" w:rsidP="00607D48">
      <w:pPr>
        <w:rPr>
          <w:rFonts w:ascii="Times New Roman" w:hAnsi="Times New Roman" w:cs="Times New Roman"/>
          <w:color w:val="000000" w:themeColor="text1"/>
        </w:rPr>
      </w:pPr>
    </w:p>
    <w:p w:rsidR="004B1509" w:rsidRDefault="004B1509" w:rsidP="004B15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</w:rPr>
      </w:pPr>
    </w:p>
    <w:p w:rsidR="004B1509" w:rsidRDefault="004B1509" w:rsidP="004B15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</w:rPr>
      </w:pPr>
    </w:p>
    <w:p w:rsidR="004B1509" w:rsidRDefault="004B1509" w:rsidP="004B150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B1509" w:rsidRDefault="004B1509" w:rsidP="004B150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B1509" w:rsidRDefault="004B1509" w:rsidP="004B150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B1509" w:rsidRDefault="004B1509" w:rsidP="004B150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B1509" w:rsidRDefault="004B1509" w:rsidP="004B150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B1509" w:rsidRDefault="004B1509" w:rsidP="004B150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B1509" w:rsidRDefault="004B1509" w:rsidP="004B150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B1509" w:rsidRDefault="004B1509" w:rsidP="004B150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B1509" w:rsidRPr="004B1509" w:rsidRDefault="004B1509" w:rsidP="004B150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 w:themeColor="text1"/>
        </w:rPr>
      </w:pPr>
      <w:r w:rsidRPr="004B1509">
        <w:rPr>
          <w:rFonts w:ascii="Times New Roman" w:hAnsi="Times New Roman" w:cs="Times New Roman"/>
          <w:b/>
          <w:color w:val="000000" w:themeColor="text1"/>
        </w:rPr>
        <w:lastRenderedPageBreak/>
        <w:t>Atividade</w:t>
      </w:r>
    </w:p>
    <w:p w:rsidR="004B1509" w:rsidRPr="00C71726" w:rsidRDefault="004B1509" w:rsidP="004B15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</w:rPr>
      </w:pPr>
      <w:r w:rsidRPr="00C71726">
        <w:rPr>
          <w:rFonts w:ascii="Times New Roman" w:hAnsi="Times New Roman" w:cs="Times New Roman"/>
          <w:color w:val="000000" w:themeColor="text1"/>
        </w:rPr>
        <w:tab/>
      </w:r>
    </w:p>
    <w:p w:rsidR="004B1509" w:rsidRPr="00C71726" w:rsidRDefault="004B1509" w:rsidP="004B15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</w:rPr>
      </w:pPr>
      <w:r w:rsidRPr="00C71726">
        <w:rPr>
          <w:rFonts w:ascii="Times New Roman" w:hAnsi="Times New Roman" w:cs="Times New Roman"/>
          <w:color w:val="000000" w:themeColor="text1"/>
        </w:rPr>
        <w:t>Escola: __________________________</w:t>
      </w:r>
      <w:r>
        <w:rPr>
          <w:rFonts w:ascii="Times New Roman" w:hAnsi="Times New Roman" w:cs="Times New Roman"/>
          <w:color w:val="000000" w:themeColor="text1"/>
        </w:rPr>
        <w:t>__________</w:t>
      </w:r>
      <w:r w:rsidRPr="00C71726">
        <w:rPr>
          <w:rFonts w:ascii="Times New Roman" w:hAnsi="Times New Roman" w:cs="Times New Roman"/>
          <w:color w:val="000000" w:themeColor="text1"/>
        </w:rPr>
        <w:t xml:space="preserve">__________________________ </w:t>
      </w:r>
    </w:p>
    <w:p w:rsidR="004B1509" w:rsidRPr="00C71726" w:rsidRDefault="004B1509" w:rsidP="004B15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</w:rPr>
      </w:pPr>
      <w:r w:rsidRPr="00C71726">
        <w:rPr>
          <w:rFonts w:ascii="Times New Roman" w:hAnsi="Times New Roman" w:cs="Times New Roman"/>
          <w:color w:val="000000" w:themeColor="text1"/>
        </w:rPr>
        <w:t>Aluno:__________________________</w:t>
      </w:r>
      <w:r>
        <w:rPr>
          <w:rFonts w:ascii="Times New Roman" w:hAnsi="Times New Roman" w:cs="Times New Roman"/>
          <w:color w:val="000000" w:themeColor="text1"/>
        </w:rPr>
        <w:t>_</w:t>
      </w:r>
      <w:r w:rsidRPr="00C71726">
        <w:rPr>
          <w:rFonts w:ascii="Times New Roman" w:hAnsi="Times New Roman" w:cs="Times New Roman"/>
          <w:color w:val="000000" w:themeColor="text1"/>
        </w:rPr>
        <w:t>_</w:t>
      </w:r>
      <w:r>
        <w:rPr>
          <w:rFonts w:ascii="Times New Roman" w:hAnsi="Times New Roman" w:cs="Times New Roman"/>
          <w:color w:val="000000" w:themeColor="text1"/>
        </w:rPr>
        <w:t>______</w:t>
      </w:r>
      <w:r w:rsidRPr="00C71726">
        <w:rPr>
          <w:rFonts w:ascii="Times New Roman" w:hAnsi="Times New Roman" w:cs="Times New Roman"/>
          <w:color w:val="000000" w:themeColor="text1"/>
        </w:rPr>
        <w:t>_______nº______Ano/turma______</w:t>
      </w:r>
    </w:p>
    <w:p w:rsidR="004B1509" w:rsidRPr="00C71726" w:rsidRDefault="004B1509" w:rsidP="004B15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</w:rPr>
      </w:pPr>
      <w:r w:rsidRPr="00C71726">
        <w:rPr>
          <w:rFonts w:ascii="Times New Roman" w:hAnsi="Times New Roman" w:cs="Times New Roman"/>
          <w:color w:val="000000" w:themeColor="text1"/>
        </w:rPr>
        <w:t>Professor: _______________________</w:t>
      </w:r>
      <w:r>
        <w:rPr>
          <w:rFonts w:ascii="Times New Roman" w:hAnsi="Times New Roman" w:cs="Times New Roman"/>
          <w:color w:val="000000" w:themeColor="text1"/>
        </w:rPr>
        <w:t>_______</w:t>
      </w:r>
      <w:r w:rsidRPr="00C71726">
        <w:rPr>
          <w:rFonts w:ascii="Times New Roman" w:hAnsi="Times New Roman" w:cs="Times New Roman"/>
          <w:color w:val="000000" w:themeColor="text1"/>
        </w:rPr>
        <w:t>_______Disciplina: Sociologia</w:t>
      </w:r>
    </w:p>
    <w:p w:rsidR="004B1509" w:rsidRPr="00C71726" w:rsidRDefault="004B1509" w:rsidP="004B15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</w:rPr>
      </w:pPr>
      <w:r w:rsidRPr="00C71726">
        <w:rPr>
          <w:rFonts w:ascii="Times New Roman" w:hAnsi="Times New Roman" w:cs="Times New Roman"/>
          <w:color w:val="000000" w:themeColor="text1"/>
        </w:rPr>
        <w:t xml:space="preserve">Data para entrega: ___/____/____ </w:t>
      </w:r>
    </w:p>
    <w:p w:rsidR="004B1509" w:rsidRDefault="004B1509" w:rsidP="004B1509">
      <w:pPr>
        <w:rPr>
          <w:color w:val="000000" w:themeColor="text1"/>
        </w:rPr>
      </w:pPr>
    </w:p>
    <w:p w:rsidR="004B1509" w:rsidRPr="00C71726" w:rsidRDefault="004B1509" w:rsidP="004B1509">
      <w:pPr>
        <w:rPr>
          <w:rFonts w:ascii="Times New Roman" w:hAnsi="Times New Roman" w:cs="Times New Roman"/>
          <w:color w:val="000000" w:themeColor="text1"/>
        </w:rPr>
      </w:pPr>
    </w:p>
    <w:p w:rsidR="004B1509" w:rsidRPr="00C71726" w:rsidRDefault="004B1509" w:rsidP="004B150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726">
        <w:rPr>
          <w:rFonts w:ascii="Times New Roman" w:hAnsi="Times New Roman"/>
          <w:b/>
          <w:color w:val="000000" w:themeColor="text1"/>
          <w:sz w:val="24"/>
          <w:szCs w:val="24"/>
        </w:rPr>
        <w:t>Com base nos conhecimentos adquiridos na aula, responda:</w:t>
      </w:r>
    </w:p>
    <w:p w:rsidR="004B1509" w:rsidRPr="004B1509" w:rsidRDefault="004B1509" w:rsidP="004B150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1726">
        <w:rPr>
          <w:rFonts w:ascii="Times New Roman" w:hAnsi="Times New Roman"/>
          <w:color w:val="000000" w:themeColor="text1"/>
          <w:sz w:val="24"/>
          <w:szCs w:val="24"/>
        </w:rPr>
        <w:t xml:space="preserve">O que é </w:t>
      </w:r>
      <w:r w:rsidRPr="00C71726">
        <w:rPr>
          <w:rStyle w:val="Forte"/>
          <w:rFonts w:ascii="Times New Roman" w:hAnsi="Times New Roman"/>
          <w:color w:val="000000" w:themeColor="text1"/>
          <w:sz w:val="24"/>
          <w:szCs w:val="24"/>
        </w:rPr>
        <w:t>processo de socialização</w:t>
      </w:r>
      <w:r w:rsidRPr="00C71726">
        <w:rPr>
          <w:rFonts w:ascii="Times New Roman" w:hAnsi="Times New Roman"/>
          <w:color w:val="000000" w:themeColor="text1"/>
          <w:sz w:val="24"/>
          <w:szCs w:val="24"/>
        </w:rPr>
        <w:t xml:space="preserve"> e quais são os tipos de socialização que ocorrem ao longo da trajetória do individuo?</w:t>
      </w:r>
    </w:p>
    <w:p w:rsidR="004B1509" w:rsidRPr="004B1509" w:rsidRDefault="004B1509" w:rsidP="004B1509">
      <w:pPr>
        <w:pStyle w:val="PargrafodaLista"/>
        <w:numPr>
          <w:ilvl w:val="0"/>
          <w:numId w:val="3"/>
        </w:num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C71726">
        <w:rPr>
          <w:rFonts w:ascii="Times New Roman" w:hAnsi="Times New Roman"/>
          <w:color w:val="000000" w:themeColor="text1"/>
          <w:sz w:val="24"/>
          <w:szCs w:val="24"/>
        </w:rPr>
        <w:t xml:space="preserve">Qual a relação entre agências socializadoras e o </w:t>
      </w:r>
      <w:r w:rsidRPr="00C71726">
        <w:rPr>
          <w:rStyle w:val="Forte"/>
          <w:rFonts w:ascii="Times New Roman" w:hAnsi="Times New Roman"/>
          <w:color w:val="000000" w:themeColor="text1"/>
          <w:sz w:val="24"/>
          <w:szCs w:val="24"/>
        </w:rPr>
        <w:t>processo de incorporação dos valores culturais?</w:t>
      </w:r>
    </w:p>
    <w:p w:rsidR="004B1509" w:rsidRPr="004B1509" w:rsidRDefault="004B1509" w:rsidP="004B150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1726">
        <w:rPr>
          <w:rFonts w:ascii="Times New Roman" w:hAnsi="Times New Roman"/>
          <w:color w:val="000000" w:themeColor="text1"/>
          <w:sz w:val="24"/>
          <w:szCs w:val="24"/>
        </w:rPr>
        <w:t xml:space="preserve"> O que é grupo social? Quais são os grupos sociais que contribuíram para o seu processo de socialização? </w:t>
      </w:r>
    </w:p>
    <w:p w:rsidR="004B1509" w:rsidRPr="00C71726" w:rsidRDefault="004B1509" w:rsidP="004B1509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C71726">
        <w:rPr>
          <w:rFonts w:ascii="Times New Roman" w:hAnsi="Times New Roman" w:cs="Times New Roman"/>
          <w:b/>
          <w:color w:val="000000" w:themeColor="text1"/>
        </w:rPr>
        <w:t xml:space="preserve">2. Há um ditado popular muito conhecido assim expresso: </w:t>
      </w:r>
      <w:r>
        <w:rPr>
          <w:b/>
          <w:color w:val="000000" w:themeColor="text1"/>
        </w:rPr>
        <w:t>“</w:t>
      </w:r>
      <w:r w:rsidRPr="00C71726">
        <w:rPr>
          <w:rFonts w:ascii="Times New Roman" w:hAnsi="Times New Roman" w:cs="Times New Roman"/>
          <w:b/>
          <w:color w:val="000000" w:themeColor="text1"/>
        </w:rPr>
        <w:t>Filho de peixe peixinho é</w:t>
      </w:r>
      <w:r>
        <w:rPr>
          <w:b/>
          <w:color w:val="000000" w:themeColor="text1"/>
        </w:rPr>
        <w:t>!”</w:t>
      </w:r>
      <w:r w:rsidRPr="00C71726">
        <w:rPr>
          <w:rFonts w:ascii="Times New Roman" w:hAnsi="Times New Roman" w:cs="Times New Roman"/>
          <w:b/>
          <w:color w:val="000000" w:themeColor="text1"/>
        </w:rPr>
        <w:t>. De que forma esse ditado se relaciona com o conteúdo tratado na aula?</w:t>
      </w:r>
    </w:p>
    <w:p w:rsidR="004B1509" w:rsidRPr="00C71726" w:rsidRDefault="004B1509" w:rsidP="004B15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</w:rPr>
      </w:pPr>
    </w:p>
    <w:p w:rsidR="004B1509" w:rsidRPr="00C71726" w:rsidRDefault="004B1509" w:rsidP="004B15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</w:rPr>
      </w:pPr>
    </w:p>
    <w:p w:rsidR="004B1509" w:rsidRPr="00607D48" w:rsidRDefault="004B1509" w:rsidP="004B1509">
      <w:pPr>
        <w:rPr>
          <w:rFonts w:ascii="Times New Roman" w:hAnsi="Times New Roman" w:cs="Times New Roman"/>
          <w:color w:val="000000" w:themeColor="text1"/>
        </w:rPr>
      </w:pPr>
    </w:p>
    <w:p w:rsidR="004B1509" w:rsidRPr="00607D48" w:rsidRDefault="004B1509" w:rsidP="004B1509">
      <w:pPr>
        <w:rPr>
          <w:rStyle w:val="Forte"/>
          <w:rFonts w:ascii="Times New Roman" w:hAnsi="Times New Roman" w:cs="Times New Roman"/>
          <w:bCs w:val="0"/>
          <w:color w:val="000000" w:themeColor="text1"/>
        </w:rPr>
      </w:pPr>
      <w:r w:rsidRPr="00607D48">
        <w:rPr>
          <w:rStyle w:val="Forte"/>
          <w:rFonts w:ascii="Times New Roman" w:hAnsi="Times New Roman" w:cs="Times New Roman"/>
          <w:bCs w:val="0"/>
          <w:color w:val="000000" w:themeColor="text1"/>
        </w:rPr>
        <w:t xml:space="preserve">Indicações Bibliográficas </w:t>
      </w:r>
    </w:p>
    <w:p w:rsidR="004B1509" w:rsidRPr="00607D48" w:rsidRDefault="004B1509" w:rsidP="004B1509">
      <w:pPr>
        <w:rPr>
          <w:rFonts w:ascii="Times New Roman" w:hAnsi="Times New Roman" w:cs="Times New Roman"/>
          <w:color w:val="000000" w:themeColor="text1"/>
        </w:rPr>
      </w:pPr>
    </w:p>
    <w:p w:rsidR="004B1509" w:rsidRPr="00607D48" w:rsidRDefault="004B1509" w:rsidP="004B1509">
      <w:pPr>
        <w:rPr>
          <w:rStyle w:val="Forte"/>
          <w:rFonts w:ascii="Times New Roman" w:hAnsi="Times New Roman" w:cs="Times New Roman"/>
          <w:bCs w:val="0"/>
          <w:color w:val="000000" w:themeColor="text1"/>
        </w:rPr>
      </w:pPr>
      <w:r w:rsidRPr="00607D48">
        <w:rPr>
          <w:rStyle w:val="Forte"/>
          <w:rFonts w:ascii="Times New Roman" w:hAnsi="Times New Roman" w:cs="Times New Roman"/>
          <w:bCs w:val="0"/>
          <w:color w:val="000000" w:themeColor="text1"/>
        </w:rPr>
        <w:t>Bibliografia básica</w:t>
      </w:r>
    </w:p>
    <w:p w:rsidR="004B1509" w:rsidRPr="00607D48" w:rsidRDefault="004B1509" w:rsidP="004B150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607D48">
        <w:rPr>
          <w:rFonts w:ascii="Times New Roman" w:hAnsi="Times New Roman" w:cs="Times New Roman"/>
          <w:color w:val="000000" w:themeColor="text1"/>
        </w:rPr>
        <w:t xml:space="preserve">ARAÚJO, Silvia Maria de. </w:t>
      </w:r>
      <w:r w:rsidRPr="00607D48">
        <w:rPr>
          <w:rFonts w:ascii="Times New Roman" w:hAnsi="Times New Roman" w:cs="Times New Roman"/>
          <w:i/>
          <w:color w:val="000000" w:themeColor="text1"/>
        </w:rPr>
        <w:t>et al</w:t>
      </w:r>
      <w:r w:rsidRPr="00607D48">
        <w:rPr>
          <w:rFonts w:ascii="Times New Roman" w:hAnsi="Times New Roman" w:cs="Times New Roman"/>
          <w:color w:val="000000" w:themeColor="text1"/>
        </w:rPr>
        <w:t xml:space="preserve">. </w:t>
      </w:r>
      <w:r w:rsidRPr="00607D48">
        <w:rPr>
          <w:rFonts w:ascii="Times New Roman" w:hAnsi="Times New Roman" w:cs="Times New Roman"/>
          <w:b/>
          <w:color w:val="000000" w:themeColor="text1"/>
        </w:rPr>
        <w:t>Sociologia:</w:t>
      </w:r>
      <w:r w:rsidRPr="00607D48">
        <w:rPr>
          <w:rFonts w:ascii="Times New Roman" w:hAnsi="Times New Roman" w:cs="Times New Roman"/>
          <w:color w:val="000000" w:themeColor="text1"/>
        </w:rPr>
        <w:t xml:space="preserve"> Volume único: Ensino Médio. 2ed. São Paulo: Scipione, 2016.</w:t>
      </w:r>
    </w:p>
    <w:p w:rsidR="004B1509" w:rsidRPr="00607D48" w:rsidRDefault="004B1509" w:rsidP="004B1509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 w:themeColor="text1"/>
        </w:rPr>
      </w:pPr>
      <w:r w:rsidRPr="00607D48">
        <w:rPr>
          <w:rFonts w:ascii="Times New Roman" w:hAnsi="Times New Roman" w:cs="Times New Roman"/>
          <w:color w:val="000000" w:themeColor="text1"/>
        </w:rPr>
        <w:t xml:space="preserve">BOMENY, Helena; FREIRE-MEDEIROS, Bianca; EMERIQUE, Raquel </w:t>
      </w:r>
      <w:proofErr w:type="spellStart"/>
      <w:r w:rsidRPr="00607D48">
        <w:rPr>
          <w:rFonts w:ascii="Times New Roman" w:hAnsi="Times New Roman" w:cs="Times New Roman"/>
          <w:color w:val="000000" w:themeColor="text1"/>
        </w:rPr>
        <w:t>Balmant</w:t>
      </w:r>
      <w:proofErr w:type="spellEnd"/>
      <w:r w:rsidRPr="00607D48">
        <w:rPr>
          <w:rFonts w:ascii="Times New Roman" w:hAnsi="Times New Roman" w:cs="Times New Roman"/>
          <w:color w:val="000000" w:themeColor="text1"/>
        </w:rPr>
        <w:t xml:space="preserve">; O’DONNELL, Julia </w:t>
      </w:r>
      <w:proofErr w:type="spellStart"/>
      <w:r w:rsidRPr="00607D48">
        <w:rPr>
          <w:rFonts w:ascii="Times New Roman" w:hAnsi="Times New Roman" w:cs="Times New Roman"/>
          <w:color w:val="000000" w:themeColor="text1"/>
        </w:rPr>
        <w:t>Galli</w:t>
      </w:r>
      <w:proofErr w:type="spellEnd"/>
      <w:r w:rsidRPr="00607D48">
        <w:rPr>
          <w:rFonts w:ascii="Times New Roman" w:hAnsi="Times New Roman" w:cs="Times New Roman"/>
          <w:color w:val="000000" w:themeColor="text1"/>
        </w:rPr>
        <w:t xml:space="preserve">. </w:t>
      </w:r>
      <w:r w:rsidRPr="00607D48">
        <w:rPr>
          <w:rFonts w:ascii="Times New Roman" w:hAnsi="Times New Roman" w:cs="Times New Roman"/>
          <w:b/>
          <w:color w:val="000000" w:themeColor="text1"/>
        </w:rPr>
        <w:t xml:space="preserve">Tempos Modernos, Tempos de Sociologia. </w:t>
      </w:r>
      <w:r w:rsidRPr="00607D48">
        <w:rPr>
          <w:rFonts w:ascii="Times New Roman" w:hAnsi="Times New Roman" w:cs="Times New Roman"/>
          <w:color w:val="000000" w:themeColor="text1"/>
        </w:rPr>
        <w:t>Volume único: Ensino Médio. 2ed. São Paulo: Editora Brasil, 2016.</w:t>
      </w:r>
    </w:p>
    <w:p w:rsidR="004B1509" w:rsidRPr="00607D48" w:rsidRDefault="004B1509" w:rsidP="004B1509">
      <w:pP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</w:pPr>
    </w:p>
    <w:p w:rsidR="004B1509" w:rsidRPr="00607D48" w:rsidRDefault="004B1509" w:rsidP="004B1509">
      <w:pPr>
        <w:rPr>
          <w:rStyle w:val="Forte"/>
          <w:rFonts w:ascii="Times New Roman" w:hAnsi="Times New Roman" w:cs="Times New Roman"/>
          <w:color w:val="000000" w:themeColor="text1"/>
        </w:rPr>
      </w:pPr>
      <w:r w:rsidRPr="00607D48">
        <w:rPr>
          <w:rStyle w:val="Forte"/>
          <w:rFonts w:ascii="Times New Roman" w:hAnsi="Times New Roman" w:cs="Times New Roman"/>
          <w:color w:val="000000" w:themeColor="text1"/>
        </w:rPr>
        <w:t>Bibliografia complementar</w:t>
      </w:r>
    </w:p>
    <w:p w:rsidR="004B1509" w:rsidRPr="00607D48" w:rsidRDefault="004B1509" w:rsidP="004B1509">
      <w:pPr>
        <w:rPr>
          <w:rStyle w:val="Forte"/>
          <w:rFonts w:ascii="Times New Roman" w:hAnsi="Times New Roman" w:cs="Times New Roman"/>
          <w:color w:val="000000" w:themeColor="text1"/>
        </w:rPr>
      </w:pPr>
    </w:p>
    <w:p w:rsidR="004B1509" w:rsidRPr="00607D48" w:rsidRDefault="004B1509" w:rsidP="004B1509">
      <w:pPr>
        <w:rPr>
          <w:rStyle w:val="Forte"/>
          <w:rFonts w:ascii="Times New Roman" w:hAnsi="Times New Roman" w:cs="Times New Roman"/>
          <w:b w:val="0"/>
          <w:color w:val="000000" w:themeColor="text1"/>
        </w:rPr>
      </w:pPr>
      <w:r w:rsidRPr="00607D48">
        <w:rPr>
          <w:rStyle w:val="Forte"/>
          <w:rFonts w:ascii="Times New Roman" w:hAnsi="Times New Roman" w:cs="Times New Roman"/>
          <w:b w:val="0"/>
          <w:color w:val="000000" w:themeColor="text1"/>
        </w:rPr>
        <w:t>DUBAR, Claude.</w:t>
      </w:r>
      <w:r w:rsidRPr="00607D48">
        <w:rPr>
          <w:rStyle w:val="Forte"/>
          <w:rFonts w:ascii="Times New Roman" w:hAnsi="Times New Roman" w:cs="Times New Roman"/>
          <w:color w:val="000000" w:themeColor="text1"/>
        </w:rPr>
        <w:t xml:space="preserve"> Socialização: </w:t>
      </w:r>
      <w:r w:rsidRPr="00607D48">
        <w:rPr>
          <w:rStyle w:val="Forte"/>
          <w:rFonts w:ascii="Times New Roman" w:hAnsi="Times New Roman" w:cs="Times New Roman"/>
          <w:b w:val="0"/>
          <w:color w:val="000000" w:themeColor="text1"/>
        </w:rPr>
        <w:t>construção das identidades sociais e profissionais. São Paulo: Martins Fontes,</w:t>
      </w:r>
      <w:r w:rsidRPr="00607D4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07D48">
        <w:rPr>
          <w:rStyle w:val="Forte"/>
          <w:rFonts w:ascii="Times New Roman" w:hAnsi="Times New Roman" w:cs="Times New Roman"/>
          <w:b w:val="0"/>
          <w:color w:val="000000" w:themeColor="text1"/>
        </w:rPr>
        <w:t>2005.</w:t>
      </w:r>
    </w:p>
    <w:p w:rsidR="004B1509" w:rsidRPr="00607D48" w:rsidRDefault="004B1509" w:rsidP="004B1509">
      <w:pPr>
        <w:rPr>
          <w:rStyle w:val="Forte"/>
          <w:rFonts w:ascii="Times New Roman" w:hAnsi="Times New Roman" w:cs="Times New Roman"/>
          <w:color w:val="000000" w:themeColor="text1"/>
        </w:rPr>
      </w:pPr>
    </w:p>
    <w:p w:rsidR="004B1509" w:rsidRPr="004B1509" w:rsidRDefault="004B1509" w:rsidP="004B1509">
      <w:pPr>
        <w:rPr>
          <w:rStyle w:val="Forte"/>
          <w:rFonts w:ascii="Times New Roman" w:hAnsi="Times New Roman" w:cs="Times New Roman"/>
          <w:b w:val="0"/>
          <w:color w:val="000000" w:themeColor="text1"/>
        </w:rPr>
      </w:pPr>
      <w:r w:rsidRPr="00607D48">
        <w:rPr>
          <w:rStyle w:val="Forte"/>
          <w:rFonts w:ascii="Times New Roman" w:hAnsi="Times New Roman" w:cs="Times New Roman"/>
          <w:b w:val="0"/>
          <w:color w:val="000000" w:themeColor="text1"/>
        </w:rPr>
        <w:t>SETTON, M.G.J.</w:t>
      </w:r>
      <w:r w:rsidRPr="00607D48">
        <w:rPr>
          <w:rStyle w:val="Forte"/>
          <w:rFonts w:ascii="Times New Roman" w:hAnsi="Times New Roman" w:cs="Times New Roman"/>
          <w:color w:val="000000" w:themeColor="text1"/>
        </w:rPr>
        <w:t xml:space="preserve"> A particularidade do processo de socialização contemporânea. </w:t>
      </w:r>
      <w:r w:rsidRPr="00607D48">
        <w:rPr>
          <w:rStyle w:val="Forte"/>
          <w:rFonts w:ascii="Times New Roman" w:hAnsi="Times New Roman" w:cs="Times New Roman"/>
          <w:b w:val="0"/>
          <w:color w:val="000000" w:themeColor="text1"/>
        </w:rPr>
        <w:t xml:space="preserve">Tempo Social, </w:t>
      </w:r>
      <w:proofErr w:type="spellStart"/>
      <w:r w:rsidRPr="00607D48">
        <w:rPr>
          <w:rStyle w:val="Forte"/>
          <w:rFonts w:ascii="Times New Roman" w:hAnsi="Times New Roman" w:cs="Times New Roman"/>
          <w:b w:val="0"/>
          <w:color w:val="000000" w:themeColor="text1"/>
        </w:rPr>
        <w:t>São</w:t>
      </w:r>
      <w:proofErr w:type="spellEnd"/>
      <w:r w:rsidRPr="00607D48">
        <w:rPr>
          <w:rStyle w:val="Forte"/>
          <w:rFonts w:ascii="Times New Roman" w:hAnsi="Times New Roman" w:cs="Times New Roman"/>
          <w:b w:val="0"/>
          <w:color w:val="000000" w:themeColor="text1"/>
        </w:rPr>
        <w:t xml:space="preserve"> Paulo, v. 17, n. 2, p. 335-350, nov. 2005.</w:t>
      </w:r>
    </w:p>
    <w:p w:rsidR="004B1509" w:rsidRPr="00607D48" w:rsidRDefault="004B1509" w:rsidP="004B1509">
      <w:pPr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</w:pPr>
    </w:p>
    <w:p w:rsidR="004B1509" w:rsidRPr="00607D48" w:rsidRDefault="004B1509" w:rsidP="004B1509">
      <w:pPr>
        <w:rPr>
          <w:rStyle w:val="Forte"/>
          <w:rFonts w:ascii="Times New Roman" w:hAnsi="Times New Roman" w:cs="Times New Roman"/>
          <w:bCs w:val="0"/>
          <w:color w:val="000000" w:themeColor="text1"/>
        </w:rPr>
      </w:pPr>
      <w:r w:rsidRPr="00607D48">
        <w:rPr>
          <w:rStyle w:val="Forte"/>
          <w:rFonts w:ascii="Times New Roman" w:hAnsi="Times New Roman" w:cs="Times New Roman"/>
          <w:bCs w:val="0"/>
          <w:color w:val="000000" w:themeColor="text1"/>
        </w:rPr>
        <w:t>Música de apoio</w:t>
      </w:r>
    </w:p>
    <w:p w:rsidR="004B1509" w:rsidRPr="00607D48" w:rsidRDefault="004B1509" w:rsidP="004B150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607D48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>CAYMMI, Dorival. Modinha para Gabriela. Intérprete: Gal Costa, 1975.</w:t>
      </w:r>
      <w:bookmarkStart w:id="0" w:name="_GoBack"/>
      <w:bookmarkEnd w:id="0"/>
      <w:r w:rsidRPr="00607D48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4B1509" w:rsidRPr="00607D48" w:rsidSect="00EE250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594"/>
    <w:multiLevelType w:val="hybridMultilevel"/>
    <w:tmpl w:val="470AD014"/>
    <w:lvl w:ilvl="0" w:tplc="38AA62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6A16"/>
    <w:multiLevelType w:val="hybridMultilevel"/>
    <w:tmpl w:val="3AD0948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55529A"/>
    <w:multiLevelType w:val="hybridMultilevel"/>
    <w:tmpl w:val="427CFD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C62D3"/>
    <w:multiLevelType w:val="hybridMultilevel"/>
    <w:tmpl w:val="EFDA4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48"/>
    <w:rsid w:val="004B1509"/>
    <w:rsid w:val="00607D48"/>
    <w:rsid w:val="007F07C2"/>
    <w:rsid w:val="009C5761"/>
    <w:rsid w:val="00E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38DA"/>
  <w15:chartTrackingRefBased/>
  <w15:docId w15:val="{F30BEFC7-4EA3-D944-AF49-47120C04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607D48"/>
    <w:rPr>
      <w:b/>
      <w:bCs/>
    </w:rPr>
  </w:style>
  <w:style w:type="paragraph" w:styleId="PargrafodaLista">
    <w:name w:val="List Paragraph"/>
    <w:basedOn w:val="Normal"/>
    <w:uiPriority w:val="34"/>
    <w:qFormat/>
    <w:rsid w:val="004B1509"/>
    <w:pPr>
      <w:spacing w:after="200" w:line="276" w:lineRule="auto"/>
      <w:ind w:left="720"/>
      <w:contextualSpacing/>
    </w:pPr>
    <w:rPr>
      <w:rFonts w:ascii="Verdana" w:eastAsia="Calibri" w:hAnsi="Verdana" w:cs="Times New Roman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715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1</cp:revision>
  <dcterms:created xsi:type="dcterms:W3CDTF">2018-12-21T11:51:00Z</dcterms:created>
  <dcterms:modified xsi:type="dcterms:W3CDTF">2018-12-21T12:27:00Z</dcterms:modified>
</cp:coreProperties>
</file>