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126"/>
        <w:gridCol w:w="222"/>
        <w:gridCol w:w="222"/>
      </w:tblGrid>
      <w:tr w14:paraId="7B1172DC">
        <w:trPr>
          <w:trHeight w:val="1382" w:hRule="atLeast"/>
        </w:trPr>
        <w:tc>
          <w:tcPr>
            <w:tcW w:w="2260" w:type="dxa"/>
            <w:shd w:val="clear" w:color="auto" w:fill="auto"/>
            <w:vAlign w:val="top"/>
          </w:tcPr>
          <w:tbl>
            <w:tblPr>
              <w:tblStyle w:val="16"/>
              <w:tblW w:w="919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159"/>
              <w:gridCol w:w="2898"/>
              <w:gridCol w:w="3142"/>
            </w:tblGrid>
            <w:tr w14:paraId="3CA8EA89">
              <w:trPr>
                <w:trHeight w:val="1574" w:hRule="atLeast"/>
              </w:trPr>
              <w:tc>
                <w:tcPr>
                  <w:tcW w:w="3159" w:type="dxa"/>
                  <w:noWrap w:val="0"/>
                  <w:vAlign w:val="top"/>
                </w:tcPr>
                <w:p w14:paraId="36747A70">
                  <w:pPr>
                    <w:keepNext w:val="0"/>
                    <w:keepLines w:val="0"/>
                    <w:pageBreakBefore w:val="0"/>
                    <w:widowControl/>
                    <w:kinsoku/>
                    <w:wordWrap/>
                    <w:overflowPunct/>
                    <w:topLinePunct w:val="0"/>
                    <w:autoSpaceDE/>
                    <w:autoSpaceDN/>
                    <w:bidi w:val="0"/>
                    <w:adjustRightInd/>
                    <w:snapToGrid w:val="0"/>
                    <w:spacing w:after="0" w:line="240" w:lineRule="auto"/>
                    <w:jc w:val="left"/>
                    <w:textAlignment w:val="auto"/>
                    <w:rPr>
                      <w:rFonts w:hint="default" w:ascii="Times New Roman Regular" w:hAnsi="Times New Roman Regular" w:cs="Times New Roman Regular"/>
                      <w:b w:val="0"/>
                      <w:bCs w:val="0"/>
                      <w:color w:val="auto"/>
                      <w:sz w:val="24"/>
                      <w:szCs w:val="24"/>
                      <w:vertAlign w:val="baseline"/>
                    </w:rPr>
                  </w:pPr>
                  <w:r>
                    <w:rPr>
                      <w:rFonts w:hint="default" w:ascii="Times New Roman Regular" w:hAnsi="Times New Roman Regular" w:cs="Times New Roman Regular"/>
                      <w:b w:val="0"/>
                      <w:bCs w:val="0"/>
                      <w:color w:val="auto"/>
                      <w:sz w:val="24"/>
                      <w:szCs w:val="24"/>
                      <w:vertAlign w:val="baseline"/>
                    </w:rPr>
                    <w:t>Volume 1</w:t>
                  </w:r>
                  <w:r>
                    <w:rPr>
                      <w:rFonts w:hint="default" w:ascii="Times New Roman Regular" w:hAnsi="Times New Roman Regular" w:cs="Times New Roman Regular"/>
                      <w:b w:val="0"/>
                      <w:bCs w:val="0"/>
                      <w:color w:val="auto"/>
                      <w:sz w:val="24"/>
                      <w:szCs w:val="24"/>
                      <w:vertAlign w:val="baseline"/>
                      <w:lang w:val="es-ES"/>
                    </w:rPr>
                    <w:t>4</w:t>
                  </w:r>
                  <w:r>
                    <w:rPr>
                      <w:rFonts w:hint="default" w:ascii="Times New Roman Regular" w:hAnsi="Times New Roman Regular" w:cs="Times New Roman Regular"/>
                      <w:b w:val="0"/>
                      <w:bCs w:val="0"/>
                      <w:color w:val="auto"/>
                      <w:sz w:val="24"/>
                      <w:szCs w:val="24"/>
                      <w:vertAlign w:val="baseline"/>
                    </w:rPr>
                    <w:t>, jan./dez. 2025</w:t>
                  </w:r>
                </w:p>
                <w:p w14:paraId="74177117">
                  <w:pPr>
                    <w:keepNext w:val="0"/>
                    <w:keepLines w:val="0"/>
                    <w:pageBreakBefore w:val="0"/>
                    <w:widowControl/>
                    <w:kinsoku/>
                    <w:wordWrap/>
                    <w:overflowPunct/>
                    <w:topLinePunct w:val="0"/>
                    <w:autoSpaceDE/>
                    <w:autoSpaceDN/>
                    <w:bidi w:val="0"/>
                    <w:adjustRightInd/>
                    <w:snapToGrid w:val="0"/>
                    <w:spacing w:after="0" w:line="240" w:lineRule="auto"/>
                    <w:jc w:val="left"/>
                    <w:textAlignment w:val="auto"/>
                    <w:rPr>
                      <w:rFonts w:hint="default" w:ascii="Times New Roman Regular" w:hAnsi="Times New Roman Regular" w:cs="Times New Roman Regular"/>
                      <w:b w:val="0"/>
                      <w:bCs w:val="0"/>
                      <w:color w:val="auto"/>
                      <w:sz w:val="24"/>
                      <w:szCs w:val="24"/>
                      <w:vertAlign w:val="baseline"/>
                    </w:rPr>
                  </w:pPr>
                  <w:r>
                    <w:rPr>
                      <w:rFonts w:hint="default" w:ascii="Times New Roman Regular" w:hAnsi="Times New Roman Regular" w:cs="Times New Roman Regular"/>
                      <w:b w:val="0"/>
                      <w:bCs w:val="0"/>
                      <w:color w:val="auto"/>
                      <w:sz w:val="24"/>
                      <w:szCs w:val="24"/>
                      <w:vertAlign w:val="baseline"/>
                    </w:rPr>
                    <w:t>ISSN: 2317-0352</w:t>
                  </w:r>
                </w:p>
                <w:p w14:paraId="5C9381CB">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Times New Roman Regular" w:hAnsi="Times New Roman Regular" w:cs="Times New Roman Regular"/>
                      <w:b w:val="0"/>
                      <w:bCs w:val="0"/>
                      <w:color w:val="auto"/>
                      <w:sz w:val="24"/>
                      <w:szCs w:val="24"/>
                      <w:vertAlign w:val="baseline"/>
                      <w:lang w:val="es-ES"/>
                    </w:rPr>
                  </w:pPr>
                  <w:r>
                    <w:rPr>
                      <w:rFonts w:hint="default" w:ascii="Times New Roman Regular" w:hAnsi="Times New Roman Regular" w:cs="Times New Roman Regular"/>
                      <w:b w:val="0"/>
                      <w:bCs w:val="0"/>
                      <w:color w:val="auto"/>
                      <w:sz w:val="24"/>
                      <w:szCs w:val="24"/>
                      <w:u w:val="none"/>
                      <w:vertAlign w:val="baseline"/>
                      <w:lang w:val="es-ES"/>
                    </w:rPr>
                    <w:drawing>
                      <wp:inline distT="0" distB="0" distL="114300" distR="114300">
                        <wp:extent cx="337820" cy="337820"/>
                        <wp:effectExtent l="0" t="0" r="17780" b="17780"/>
                        <wp:docPr id="7" name="Picture 3" descr="openaccess">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3" descr="openaccess"/>
                                <pic:cNvPicPr>
                                  <a:picLocks noChangeAspect="1"/>
                                </pic:cNvPicPr>
                              </pic:nvPicPr>
                              <pic:blipFill>
                                <a:blip r:embed="rId13"/>
                                <a:stretch>
                                  <a:fillRect/>
                                </a:stretch>
                              </pic:blipFill>
                              <pic:spPr>
                                <a:xfrm>
                                  <a:off x="0" y="0"/>
                                  <a:ext cx="337820" cy="337820"/>
                                </a:xfrm>
                                <a:prstGeom prst="rect">
                                  <a:avLst/>
                                </a:prstGeom>
                                <a:noFill/>
                                <a:ln>
                                  <a:noFill/>
                                </a:ln>
                              </pic:spPr>
                            </pic:pic>
                          </a:graphicData>
                        </a:graphic>
                      </wp:inline>
                    </w:drawing>
                  </w:r>
                </w:p>
                <w:p w14:paraId="04C6DA9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Regular" w:hAnsi="Times New Roman Regular" w:cs="Times New Roman Regular"/>
                      <w:color w:val="auto"/>
                      <w:sz w:val="24"/>
                      <w:szCs w:val="24"/>
                      <w:lang w:val="es-ES"/>
                    </w:rPr>
                  </w:pPr>
                  <w:r>
                    <w:rPr>
                      <w:rFonts w:hint="default" w:ascii="Times New Roman Regular" w:hAnsi="Times New Roman Regular" w:cs="Times New Roman Regular"/>
                      <w:color w:val="auto"/>
                      <w:sz w:val="24"/>
                      <w:szCs w:val="24"/>
                      <w:lang w:val="es-ES"/>
                    </w:rPr>
                    <w:t>ARTIGO</w:t>
                  </w:r>
                </w:p>
              </w:tc>
              <w:tc>
                <w:tcPr>
                  <w:tcW w:w="2898" w:type="dxa"/>
                  <w:noWrap w:val="0"/>
                  <w:vAlign w:val="top"/>
                </w:tcPr>
                <w:p w14:paraId="648FD0B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Regular" w:hAnsi="Times New Roman Regular" w:cs="Times New Roman Regular"/>
                      <w:b w:val="0"/>
                      <w:bCs w:val="0"/>
                      <w:color w:val="auto"/>
                      <w:sz w:val="20"/>
                      <w:szCs w:val="20"/>
                      <w:vertAlign w:val="baseline"/>
                      <w:lang w:val="es-ES"/>
                    </w:rPr>
                  </w:pPr>
                  <w:r>
                    <w:rPr>
                      <w:rFonts w:hint="default" w:ascii="Times New Roman Regular" w:hAnsi="Times New Roman Regular" w:cs="Times New Roman Regular"/>
                      <w:b w:val="0"/>
                      <w:bCs w:val="0"/>
                      <w:color w:val="auto"/>
                      <w:sz w:val="20"/>
                      <w:szCs w:val="20"/>
                      <w:vertAlign w:val="baseline"/>
                      <w:lang w:val="es-ES"/>
                    </w:rPr>
                    <w:t xml:space="preserve">Recebido em: </w:t>
                  </w:r>
                  <w:r>
                    <w:rPr>
                      <w:rFonts w:hint="default" w:ascii="Times New Roman Regular" w:hAnsi="Times New Roman Regular" w:cs="Times New Roman Regular"/>
                      <w:b w:val="0"/>
                      <w:bCs w:val="0"/>
                      <w:color w:val="FF0000"/>
                      <w:sz w:val="20"/>
                      <w:szCs w:val="20"/>
                      <w:vertAlign w:val="baseline"/>
                      <w:lang w:val="es-ES"/>
                    </w:rPr>
                    <w:t>11/08/24</w:t>
                  </w:r>
                </w:p>
                <w:p w14:paraId="122F193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Regular" w:hAnsi="Times New Roman Regular" w:cs="Times New Roman Regular"/>
                      <w:b w:val="0"/>
                      <w:bCs w:val="0"/>
                      <w:color w:val="auto"/>
                      <w:sz w:val="20"/>
                      <w:szCs w:val="20"/>
                      <w:vertAlign w:val="baseline"/>
                      <w:lang w:val="es-ES"/>
                    </w:rPr>
                  </w:pPr>
                  <w:r>
                    <w:rPr>
                      <w:rFonts w:hint="default" w:ascii="Times New Roman Regular" w:hAnsi="Times New Roman Regular" w:cs="Times New Roman Regular"/>
                      <w:b w:val="0"/>
                      <w:bCs w:val="0"/>
                      <w:color w:val="auto"/>
                      <w:sz w:val="20"/>
                      <w:szCs w:val="20"/>
                      <w:vertAlign w:val="baseline"/>
                      <w:lang w:val="es-ES"/>
                    </w:rPr>
                    <w:t>Aprovado em: xx/xx/xx</w:t>
                  </w:r>
                </w:p>
                <w:p w14:paraId="68A0803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Regular" w:hAnsi="Times New Roman Regular" w:cs="Times New Roman Regular"/>
                      <w:b w:val="0"/>
                      <w:bCs w:val="0"/>
                      <w:color w:val="auto"/>
                      <w:sz w:val="20"/>
                      <w:szCs w:val="20"/>
                      <w:vertAlign w:val="baseline"/>
                      <w:lang w:val="es-ES"/>
                    </w:rPr>
                  </w:pPr>
                  <w:r>
                    <w:rPr>
                      <w:rFonts w:hint="default" w:ascii="Times New Roman Regular" w:hAnsi="Times New Roman Regular" w:cs="Times New Roman Regular"/>
                      <w:b w:val="0"/>
                      <w:bCs w:val="0"/>
                      <w:color w:val="auto"/>
                      <w:sz w:val="20"/>
                      <w:szCs w:val="20"/>
                      <w:vertAlign w:val="baseline"/>
                      <w:lang w:val="es-ES"/>
                    </w:rPr>
                    <w:t>Publicado em: xx/xx/xx</w:t>
                  </w:r>
                </w:p>
                <w:p w14:paraId="34D4B59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Regular" w:hAnsi="Times New Roman Regular" w:cs="Times New Roman Regular"/>
                      <w:b w:val="0"/>
                      <w:bCs w:val="0"/>
                      <w:i/>
                      <w:iCs w:val="0"/>
                      <w:color w:val="auto"/>
                      <w:sz w:val="20"/>
                      <w:szCs w:val="20"/>
                      <w:vertAlign w:val="baseline"/>
                      <w:lang w:val="es-ES"/>
                    </w:rPr>
                  </w:pPr>
                  <w:r>
                    <w:rPr>
                      <w:rFonts w:hint="default" w:ascii="Times New Roman Regular" w:hAnsi="Times New Roman Regular" w:eastAsia="Century Schoolbook" w:cs="Times New Roman Regular"/>
                      <w:i/>
                      <w:iCs w:val="0"/>
                      <w:color w:val="auto"/>
                      <w:sz w:val="20"/>
                      <w:szCs w:val="20"/>
                      <w:rtl w:val="0"/>
                    </w:rPr>
                    <w:t>e-Location:</w:t>
                  </w:r>
                  <w:r>
                    <w:rPr>
                      <w:rFonts w:hint="default" w:ascii="Times New Roman Regular" w:hAnsi="Times New Roman Regular" w:eastAsia="Century Schoolbook" w:cs="Times New Roman Regular"/>
                      <w:i/>
                      <w:iCs w:val="0"/>
                      <w:color w:val="auto"/>
                      <w:sz w:val="20"/>
                      <w:szCs w:val="20"/>
                      <w:rtl w:val="0"/>
                      <w:lang w:val="es-ES"/>
                    </w:rPr>
                    <w:t xml:space="preserve"> e-xxxx</w:t>
                  </w:r>
                </w:p>
                <w:p w14:paraId="7FFE1CC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Regular" w:hAnsi="Times New Roman Regular" w:cs="Times New Roman Regular"/>
                      <w:b w:val="0"/>
                      <w:bCs w:val="0"/>
                      <w:i/>
                      <w:iCs/>
                      <w:color w:val="auto"/>
                      <w:sz w:val="20"/>
                      <w:szCs w:val="20"/>
                      <w:vertAlign w:val="baseline"/>
                      <w:lang w:val="es-ES"/>
                    </w:rPr>
                  </w:pPr>
                </w:p>
              </w:tc>
              <w:tc>
                <w:tcPr>
                  <w:tcW w:w="3142" w:type="dxa"/>
                  <w:noWrap w:val="0"/>
                  <w:vAlign w:val="top"/>
                </w:tcPr>
                <w:p w14:paraId="003C8E4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Regular" w:hAnsi="Times New Roman Regular" w:cs="Times New Roman Regular"/>
                      <w:b w:val="0"/>
                      <w:bCs w:val="0"/>
                      <w:sz w:val="20"/>
                      <w:szCs w:val="20"/>
                      <w:vertAlign w:val="baseline"/>
                      <w:lang w:val="es-ES"/>
                    </w:rPr>
                  </w:pPr>
                  <w:r>
                    <w:rPr>
                      <w:rFonts w:hint="default" w:ascii="Times New Roman Regular" w:hAnsi="Times New Roman Regular" w:cs="Times New Roman Regular"/>
                      <w:b w:val="0"/>
                      <w:bCs w:val="0"/>
                      <w:sz w:val="20"/>
                      <w:szCs w:val="20"/>
                      <w:vertAlign w:val="baseline"/>
                      <w:lang w:val="es-ES"/>
                    </w:rPr>
                    <w:t xml:space="preserve">Editor: </w:t>
                  </w:r>
                </w:p>
                <w:p w14:paraId="48DA436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Regular" w:hAnsi="Times New Roman Regular" w:cs="Times New Roman Regular"/>
                      <w:b w:val="0"/>
                      <w:bCs w:val="0"/>
                      <w:i/>
                      <w:iCs/>
                      <w:sz w:val="20"/>
                      <w:szCs w:val="20"/>
                      <w:vertAlign w:val="baseline"/>
                      <w:lang w:val="es-ES"/>
                    </w:rPr>
                  </w:pPr>
                  <w:r>
                    <w:rPr>
                      <w:rFonts w:hint="default" w:ascii="Times New Roman Regular" w:hAnsi="Times New Roman Regular" w:cs="Times New Roman Regular"/>
                      <w:b w:val="0"/>
                      <w:bCs w:val="0"/>
                      <w:i/>
                      <w:iCs/>
                      <w:sz w:val="20"/>
                      <w:szCs w:val="20"/>
                      <w:vertAlign w:val="baseline"/>
                      <w:lang w:val="es-ES"/>
                    </w:rPr>
                    <w:t>xxxxxxxxxxxxxxxxxxxxxxxxxx</w:t>
                  </w:r>
                </w:p>
              </w:tc>
            </w:tr>
            <w:tr w14:paraId="27239960">
              <w:trPr>
                <w:trHeight w:val="1552" w:hRule="atLeast"/>
              </w:trPr>
              <w:tc>
                <w:tcPr>
                  <w:tcW w:w="9199" w:type="dxa"/>
                  <w:gridSpan w:val="3"/>
                  <w:noWrap w:val="0"/>
                  <w:vAlign w:val="top"/>
                </w:tcPr>
                <w:p w14:paraId="6FAF2DD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Regular" w:hAnsi="Times New Roman Regular" w:cs="Times New Roman Regular"/>
                      <w:b w:val="0"/>
                      <w:bCs w:val="0"/>
                      <w:i/>
                      <w:iCs/>
                      <w:sz w:val="20"/>
                      <w:szCs w:val="20"/>
                      <w:vertAlign w:val="baseline"/>
                      <w:lang w:val="es-ES"/>
                    </w:rPr>
                  </w:pPr>
                  <w:r>
                    <w:rPr>
                      <w:rFonts w:hint="default" w:ascii="Times New Roman Regular" w:hAnsi="Times New Roman Regular" w:cs="Times New Roman Regular"/>
                      <w:b/>
                      <w:bCs/>
                      <w:color w:val="auto"/>
                      <w:sz w:val="28"/>
                      <w:szCs w:val="28"/>
                      <w:u w:val="none"/>
                      <w:vertAlign w:val="baseline"/>
                      <w:lang w:val="es-ES"/>
                    </w:rPr>
                    <w:drawing>
                      <wp:inline distT="0" distB="0" distL="114300" distR="114300">
                        <wp:extent cx="2372360" cy="1010920"/>
                        <wp:effectExtent l="0" t="0" r="0" b="0"/>
                        <wp:docPr id="8" name="Picture 4" descr="Captura_de_Tela_2025-06-07_às_15.32.11-removebg-preview">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4" descr="Captura_de_Tela_2025-06-07_às_15.32.11-removebg-preview"/>
                                <pic:cNvPicPr>
                                  <a:picLocks noChangeAspect="1"/>
                                </pic:cNvPicPr>
                              </pic:nvPicPr>
                              <pic:blipFill>
                                <a:blip r:embed="rId15"/>
                                <a:stretch>
                                  <a:fillRect/>
                                </a:stretch>
                              </pic:blipFill>
                              <pic:spPr>
                                <a:xfrm>
                                  <a:off x="0" y="0"/>
                                  <a:ext cx="2372360" cy="1010920"/>
                                </a:xfrm>
                                <a:prstGeom prst="rect">
                                  <a:avLst/>
                                </a:prstGeom>
                                <a:noFill/>
                                <a:ln>
                                  <a:noFill/>
                                </a:ln>
                              </pic:spPr>
                            </pic:pic>
                          </a:graphicData>
                        </a:graphic>
                      </wp:inline>
                    </w:drawing>
                  </w:r>
                </w:p>
              </w:tc>
            </w:tr>
          </w:tbl>
          <w:p w14:paraId="0435E4B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Regular" w:hAnsi="Times New Roman Regular" w:cs="Times New Roman Regular" w:eastAsiaTheme="minorHAnsi"/>
                <w:color w:val="auto"/>
                <w:sz w:val="24"/>
                <w:szCs w:val="24"/>
                <w:lang w:val="es-ES" w:eastAsia="en-US" w:bidi="ar-SA"/>
              </w:rPr>
            </w:pPr>
          </w:p>
        </w:tc>
        <w:tc>
          <w:tcPr>
            <w:tcW w:w="4983" w:type="dxa"/>
            <w:shd w:val="clear" w:color="auto" w:fill="auto"/>
            <w:vAlign w:val="top"/>
          </w:tcPr>
          <w:p w14:paraId="1B33E6E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Regular" w:hAnsi="Times New Roman Regular" w:cs="Times New Roman Regular" w:eastAsiaTheme="minorHAnsi"/>
                <w:b w:val="0"/>
                <w:bCs w:val="0"/>
                <w:i/>
                <w:iCs/>
                <w:color w:val="auto"/>
                <w:sz w:val="20"/>
                <w:szCs w:val="20"/>
                <w:vertAlign w:val="baseline"/>
                <w:lang w:val="es-ES" w:eastAsia="en-US" w:bidi="ar-SA"/>
              </w:rPr>
            </w:pPr>
          </w:p>
        </w:tc>
        <w:tc>
          <w:tcPr>
            <w:tcW w:w="2327" w:type="dxa"/>
            <w:shd w:val="clear" w:color="auto" w:fill="auto"/>
            <w:vAlign w:val="top"/>
          </w:tcPr>
          <w:p w14:paraId="70C5015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Regular" w:hAnsi="Times New Roman Regular" w:cs="Times New Roman Regular" w:eastAsiaTheme="minorHAnsi"/>
                <w:b w:val="0"/>
                <w:bCs w:val="0"/>
                <w:i/>
                <w:iCs/>
                <w:sz w:val="20"/>
                <w:szCs w:val="20"/>
                <w:vertAlign w:val="baseline"/>
                <w:lang w:val="es-ES" w:eastAsia="en-US" w:bidi="ar-SA"/>
              </w:rPr>
            </w:pPr>
          </w:p>
        </w:tc>
      </w:tr>
    </w:tbl>
    <w:p w14:paraId="2F6B4EA8">
      <w:pPr>
        <w:jc w:val="both"/>
        <w:rPr>
          <w:rFonts w:hint="default" w:ascii="Times New Roman Regular" w:hAnsi="Times New Roman Regular" w:cs="Times New Roman Regular"/>
          <w:color w:val="FF0000"/>
          <w:sz w:val="20"/>
          <w:szCs w:val="20"/>
        </w:rPr>
      </w:pPr>
    </w:p>
    <w:p w14:paraId="43CBE2C6">
      <w:pPr>
        <w:jc w:val="center"/>
        <w:rPr>
          <w:rFonts w:ascii="Century Schoolbook" w:hAnsi="Century Schoolbook" w:cs="Times New Roman"/>
          <w:b/>
          <w:color w:val="A6A6A6" w:themeColor="background1" w:themeShade="A6"/>
          <w:sz w:val="28"/>
          <w:szCs w:val="24"/>
        </w:rPr>
      </w:pPr>
      <w:r>
        <w:rPr>
          <w:rFonts w:hint="default" w:ascii="Times New Roman Regular" w:hAnsi="Times New Roman Regular" w:cs="Times New Roman Regular"/>
          <w:color w:val="FF0000"/>
          <w:sz w:val="20"/>
          <w:szCs w:val="20"/>
        </w:rPr>
        <w:t xml:space="preserve">Seguir rigorosamente o padrão apresentado neste documento. Posicione  o texto original (recortar e colar) nas partes correspondentes deste template para que ele seja devidamente formatado.  Algumas orientações estão em </w:t>
      </w:r>
      <w:r>
        <w:rPr>
          <w:rFonts w:hint="default" w:ascii="Times New Roman Regular" w:hAnsi="Times New Roman Regular" w:cs="Times New Roman Regular"/>
          <w:color w:val="FF0000"/>
          <w:sz w:val="20"/>
          <w:szCs w:val="20"/>
          <w:lang w:val="es-ES"/>
        </w:rPr>
        <w:t>vermelho</w:t>
      </w:r>
      <w:r>
        <w:rPr>
          <w:rFonts w:hint="default" w:ascii="Times New Roman Regular" w:hAnsi="Times New Roman Regular" w:cs="Times New Roman Regular"/>
          <w:color w:val="FF0000"/>
          <w:sz w:val="20"/>
          <w:szCs w:val="20"/>
        </w:rPr>
        <w:t>. Retire-as  antes de submeter o artigo, como, por exemplo,  estas aqui escritas!</w:t>
      </w:r>
    </w:p>
    <w:p w14:paraId="60CB1FA4">
      <w:pPr>
        <w:spacing w:after="100" w:afterAutospacing="1" w:line="240" w:lineRule="auto"/>
        <w:jc w:val="center"/>
        <w:rPr>
          <w:rFonts w:ascii="Century Schoolbook" w:hAnsi="Century Schoolbook" w:cs="Times New Roman"/>
          <w:b/>
          <w:sz w:val="28"/>
          <w:szCs w:val="24"/>
        </w:rPr>
      </w:pPr>
      <w:r>
        <w:rPr>
          <w:rFonts w:ascii="Century Schoolbook" w:hAnsi="Century Schoolbook" w:cs="Times New Roman"/>
          <w:b/>
          <w:sz w:val="28"/>
          <w:szCs w:val="24"/>
        </w:rPr>
        <w:t>Titulo da resenha em Português: subtítulo da resenha</w:t>
      </w:r>
    </w:p>
    <w:p w14:paraId="47054364">
      <w:pPr>
        <w:spacing w:after="100" w:afterAutospacing="1" w:line="240" w:lineRule="auto"/>
        <w:jc w:val="center"/>
        <w:rPr>
          <w:rFonts w:ascii="Century Schoolbook" w:hAnsi="Century Schoolbook" w:cs="Times New Roman"/>
          <w:b/>
          <w:sz w:val="28"/>
          <w:szCs w:val="24"/>
        </w:rPr>
      </w:pPr>
      <w:r>
        <w:rPr>
          <w:rFonts w:ascii="Century Schoolbook" w:hAnsi="Century Schoolbook" w:cs="Times New Roman"/>
          <w:b/>
          <w:sz w:val="28"/>
          <w:szCs w:val="24"/>
        </w:rPr>
        <w:t>Título da resenha em inglês: subtítulo da resenha</w:t>
      </w:r>
    </w:p>
    <w:p w14:paraId="6C982772">
      <w:pPr>
        <w:spacing w:after="0" w:line="240" w:lineRule="auto"/>
        <w:jc w:val="center"/>
        <w:rPr>
          <w:rFonts w:ascii="Century Schoolbook" w:hAnsi="Century Schoolbook" w:cs="Times New Roman"/>
          <w:b/>
          <w:sz w:val="15"/>
          <w:szCs w:val="24"/>
        </w:rPr>
      </w:pPr>
    </w:p>
    <w:p w14:paraId="18F6D2AD">
      <w:pPr>
        <w:spacing w:after="0" w:line="360" w:lineRule="auto"/>
        <w:jc w:val="right"/>
        <w:rPr>
          <w:rFonts w:ascii="Century Schoolbook" w:hAnsi="Century Schoolbook" w:cs="Times New Roman"/>
          <w:sz w:val="24"/>
          <w:szCs w:val="24"/>
          <w:lang w:val="en-US"/>
        </w:rPr>
      </w:pPr>
    </w:p>
    <w:p w14:paraId="696867E7">
      <w:pPr>
        <w:spacing w:after="0" w:line="360" w:lineRule="auto"/>
        <w:jc w:val="right"/>
        <w:rPr>
          <w:rFonts w:ascii="Century Schoolbook" w:hAnsi="Century Schoolbook" w:cs="Times New Roman"/>
          <w:sz w:val="24"/>
          <w:szCs w:val="24"/>
          <w:lang w:val="en-US"/>
        </w:rPr>
        <w:sectPr>
          <w:headerReference r:id="rId7" w:type="first"/>
          <w:footerReference r:id="rId10" w:type="first"/>
          <w:headerReference r:id="rId5" w:type="default"/>
          <w:footerReference r:id="rId8" w:type="default"/>
          <w:headerReference r:id="rId6" w:type="even"/>
          <w:footerReference r:id="rId9" w:type="even"/>
          <w:pgSz w:w="11906" w:h="16838"/>
          <w:pgMar w:top="1418" w:right="1134" w:bottom="1418" w:left="1418" w:header="709" w:footer="709" w:gutter="0"/>
          <w:pgNumType w:start="46"/>
          <w:cols w:space="708" w:num="1"/>
          <w:docGrid w:linePitch="360" w:charSpace="0"/>
        </w:sectPr>
      </w:pPr>
    </w:p>
    <w:p w14:paraId="267BC108">
      <w:pPr>
        <w:spacing w:after="0" w:line="240" w:lineRule="auto"/>
        <w:jc w:val="both"/>
        <w:rPr>
          <w:rFonts w:ascii="Century Schoolbook" w:hAnsi="Century Schoolbook" w:cs="Times New Roman"/>
          <w:b/>
          <w:i/>
          <w:sz w:val="24"/>
          <w:szCs w:val="24"/>
          <w:lang w:val="en-US"/>
        </w:rPr>
      </w:pPr>
    </w:p>
    <w:p w14:paraId="14410946">
      <w:pPr>
        <w:spacing w:after="0" w:line="240" w:lineRule="auto"/>
        <w:jc w:val="both"/>
        <w:rPr>
          <w:rFonts w:ascii="Century Schoolbook" w:hAnsi="Century Schoolbook" w:cs="Times New Roman"/>
          <w:b/>
          <w:i/>
          <w:sz w:val="24"/>
          <w:szCs w:val="24"/>
          <w:lang w:val="en-US"/>
        </w:rPr>
      </w:pPr>
    </w:p>
    <w:p w14:paraId="39746694">
      <w:pPr>
        <w:spacing w:after="0" w:line="240" w:lineRule="auto"/>
        <w:jc w:val="both"/>
        <w:rPr>
          <w:rFonts w:ascii="Century Schoolbook" w:hAnsi="Century Schoolbook" w:cs="Times New Roman"/>
          <w:b/>
          <w:i/>
          <w:sz w:val="24"/>
          <w:szCs w:val="24"/>
        </w:rPr>
      </w:pPr>
      <w:r>
        <w:rPr>
          <w:rFonts w:ascii="Century Schoolbook" w:hAnsi="Century Schoolbook" w:cs="Times New Roman"/>
          <w:b/>
          <w:i/>
          <w:sz w:val="24"/>
          <w:szCs w:val="24"/>
        </w:rPr>
        <w:t>Nome do autor da resenhista</w:t>
      </w:r>
    </w:p>
    <w:p w14:paraId="3492F7A5">
      <w:pPr>
        <w:pStyle w:val="12"/>
        <w:rPr>
          <w:rFonts w:ascii="Century Schoolbook" w:hAnsi="Century Schoolbook" w:cs="Times New Roman"/>
        </w:rPr>
      </w:pPr>
      <w:r>
        <w:rPr>
          <w:rFonts w:ascii="Century Schoolbook" w:hAnsi="Century Schoolbook" w:cs="Times New Roman"/>
        </w:rPr>
        <w:t>Vínculo institucional; maior titulação e instituição.</w:t>
      </w:r>
    </w:p>
    <w:p w14:paraId="6D963A0B">
      <w:pPr>
        <w:pStyle w:val="12"/>
        <w:rPr>
          <w:rFonts w:ascii="Century Schoolbook" w:hAnsi="Century Schoolbook" w:cs="Times New Roman"/>
        </w:rPr>
      </w:pPr>
      <w:r>
        <w:rPr>
          <w:rFonts w:ascii="Century Schoolbook" w:hAnsi="Century Schoolbook" w:cs="Times New Roman"/>
        </w:rPr>
        <w:t xml:space="preserve">E-mail </w:t>
      </w:r>
      <w:r>
        <w:rPr>
          <w:rFonts w:ascii="Century Schoolbook" w:hAnsi="Century Schoolbook" w:cs="Times New Roman"/>
          <w:color w:val="FF0000"/>
        </w:rPr>
        <w:t>(não preencher)</w:t>
      </w:r>
    </w:p>
    <w:p w14:paraId="248CAEEF">
      <w:pPr>
        <w:spacing w:after="0" w:line="240" w:lineRule="auto"/>
        <w:jc w:val="both"/>
        <w:rPr>
          <w:rFonts w:ascii="Century Schoolbook" w:hAnsi="Century Schoolbook" w:cs="Times New Roman"/>
          <w:b/>
          <w:i/>
          <w:sz w:val="24"/>
          <w:szCs w:val="24"/>
        </w:rPr>
      </w:pPr>
    </w:p>
    <w:p w14:paraId="1FD79F83">
      <w:pPr>
        <w:spacing w:after="0" w:line="240" w:lineRule="auto"/>
        <w:jc w:val="both"/>
        <w:rPr>
          <w:rFonts w:ascii="Century Schoolbook" w:hAnsi="Century Schoolbook" w:cs="Times New Roman"/>
          <w:b/>
          <w:sz w:val="24"/>
        </w:rPr>
      </w:pPr>
    </w:p>
    <w:p w14:paraId="14EA0C8A">
      <w:pPr>
        <w:spacing w:after="0" w:line="240" w:lineRule="auto"/>
        <w:jc w:val="both"/>
        <w:rPr>
          <w:rFonts w:ascii="Century Schoolbook" w:hAnsi="Century Schoolbook" w:cs="Times New Roman"/>
          <w:b/>
          <w:sz w:val="24"/>
        </w:rPr>
      </w:pPr>
    </w:p>
    <w:p w14:paraId="7EA0CF95">
      <w:pPr>
        <w:spacing w:after="0" w:line="240" w:lineRule="auto"/>
        <w:jc w:val="both"/>
        <w:rPr>
          <w:rFonts w:ascii="Century Schoolbook" w:hAnsi="Century Schoolbook" w:cs="Times New Roman"/>
          <w:sz w:val="24"/>
        </w:rPr>
      </w:pPr>
      <w:r>
        <w:rPr>
          <w:rFonts w:ascii="Century Schoolbook" w:hAnsi="Century Schoolbook" w:cs="Times New Roman"/>
          <w:b/>
          <w:sz w:val="24"/>
        </w:rPr>
        <w:t>Dados da obra</w:t>
      </w:r>
    </w:p>
    <w:p w14:paraId="3BD31E94">
      <w:pPr>
        <w:spacing w:after="0" w:line="240" w:lineRule="auto"/>
        <w:jc w:val="both"/>
        <w:rPr>
          <w:rFonts w:ascii="Century Schoolbook" w:hAnsi="Century Schoolbook"/>
          <w:sz w:val="24"/>
          <w:szCs w:val="24"/>
        </w:rPr>
        <w:sectPr>
          <w:type w:val="continuous"/>
          <w:pgSz w:w="11906" w:h="16838"/>
          <w:pgMar w:top="1418" w:right="1134" w:bottom="1418" w:left="1418" w:header="709" w:footer="709" w:gutter="0"/>
          <w:pgNumType w:start="46"/>
          <w:cols w:equalWidth="0" w:num="2">
            <w:col w:w="2835" w:space="710"/>
            <w:col w:w="5809"/>
          </w:cols>
          <w:docGrid w:linePitch="360" w:charSpace="0"/>
        </w:sectPr>
      </w:pPr>
      <w:r>
        <w:rPr>
          <w:rFonts w:ascii="Century Schoolbook" w:hAnsi="Century Schoolbook"/>
          <w:sz w:val="24"/>
          <w:szCs w:val="24"/>
        </w:rPr>
        <w:t>BODART, Cristiano das Neves. (Org.). O ensino de Sociologia e de Filosofia escolar. Maceió: Editora Café com Sociologia, 2020</w:t>
      </w:r>
      <w:r>
        <w:rPr>
          <w:rFonts w:ascii="Century Schoolbook" w:hAnsi="Century Schoolbook" w:cs="Times New Roman"/>
          <w:sz w:val="24"/>
          <w:lang w:val="en-US"/>
        </w:rPr>
        <w:t>.</w:t>
      </w:r>
    </w:p>
    <w:p w14:paraId="4B95E819">
      <w:pPr>
        <w:spacing w:after="0" w:line="360" w:lineRule="auto"/>
        <w:jc w:val="both"/>
        <w:rPr>
          <w:rFonts w:ascii="Century Schoolbook" w:hAnsi="Century Schoolbook" w:cs="Times New Roman"/>
          <w:b/>
          <w:sz w:val="13"/>
          <w:szCs w:val="24"/>
          <w:lang w:val="en-US"/>
        </w:rPr>
      </w:pPr>
    </w:p>
    <w:p w14:paraId="15A0D51E">
      <w:pPr>
        <w:spacing w:after="0" w:line="360" w:lineRule="auto"/>
        <w:jc w:val="both"/>
        <w:rPr>
          <w:rFonts w:ascii="Century Schoolbook" w:hAnsi="Century Schoolbook" w:cs="Times New Roman"/>
          <w:b/>
          <w:sz w:val="24"/>
          <w:szCs w:val="24"/>
        </w:rPr>
      </w:pPr>
    </w:p>
    <w:p w14:paraId="15EF49EE">
      <w:pPr>
        <w:spacing w:after="0" w:line="360" w:lineRule="auto"/>
        <w:jc w:val="both"/>
        <w:rPr>
          <w:rFonts w:ascii="Century Schoolbook" w:hAnsi="Century Schoolbook" w:cs="Times New Roman"/>
          <w:b/>
          <w:sz w:val="11"/>
          <w:szCs w:val="24"/>
        </w:rPr>
      </w:pPr>
    </w:p>
    <w:p w14:paraId="5BA56928">
      <w:pPr>
        <w:spacing w:after="0" w:line="360" w:lineRule="auto"/>
        <w:ind w:firstLine="709"/>
        <w:jc w:val="both"/>
        <w:rPr>
          <w:rFonts w:ascii="Century Schoolbook" w:hAnsi="Century Schoolbook" w:cs="Times New Roman"/>
          <w:sz w:val="24"/>
          <w:szCs w:val="24"/>
        </w:rPr>
      </w:pPr>
      <w:r>
        <w:rPr>
          <w:rFonts w:ascii="Century Schoolbook" w:hAnsi="Century Schoolbook" w:cs="Times New Roman"/>
          <w:sz w:val="24"/>
          <w:szCs w:val="24"/>
        </w:rPr>
        <w:t xml:space="preserve">Digite o texto usando a fonte </w:t>
      </w:r>
      <w:r>
        <w:rPr>
          <w:rFonts w:hint="default" w:ascii="Century Schoolbook" w:hAnsi="Century Schoolbook"/>
          <w:sz w:val="24"/>
          <w:szCs w:val="24"/>
          <w:lang w:val="es-ES"/>
        </w:rPr>
        <w:t>Times New Roman</w:t>
      </w:r>
      <w:r>
        <w:rPr>
          <w:rFonts w:ascii="Century Schoolbook" w:hAnsi="Century Schoolbook"/>
          <w:sz w:val="24"/>
          <w:szCs w:val="24"/>
        </w:rPr>
        <w:t xml:space="preserve"> </w:t>
      </w:r>
      <w:r>
        <w:rPr>
          <w:rFonts w:ascii="Century Schoolbook" w:hAnsi="Century Schoolbook" w:cs="Times New Roman"/>
          <w:sz w:val="24"/>
          <w:szCs w:val="24"/>
        </w:rPr>
        <w:t>12, espaçamento 1,5 como o exemplo deste texto. Citações diretas com até três linhas devem fazer parte do corpo do texto, colocadas “entre aspas com indicação de autoria entre parênteses” (A</w:t>
      </w:r>
      <w:r>
        <w:rPr>
          <w:rFonts w:hint="default" w:ascii="Century Schoolbook" w:hAnsi="Century Schoolbook" w:cs="Times New Roman"/>
          <w:sz w:val="24"/>
          <w:szCs w:val="24"/>
          <w:lang w:val="es-ES"/>
        </w:rPr>
        <w:t>utor</w:t>
      </w:r>
      <w:r>
        <w:rPr>
          <w:rFonts w:ascii="Century Schoolbook" w:hAnsi="Century Schoolbook" w:cs="Times New Roman"/>
          <w:sz w:val="24"/>
          <w:szCs w:val="24"/>
        </w:rPr>
        <w:t>, ano, página), SEM Itálico e SEM Negrito, com fonte idêntica à do texto. Quando for dois autores, separá-los por ponto e vírgula (A</w:t>
      </w:r>
      <w:r>
        <w:rPr>
          <w:rFonts w:hint="default" w:ascii="Century Schoolbook" w:hAnsi="Century Schoolbook" w:cs="Times New Roman"/>
          <w:sz w:val="24"/>
          <w:szCs w:val="24"/>
          <w:lang w:val="es-ES"/>
        </w:rPr>
        <w:t>utor</w:t>
      </w:r>
      <w:r>
        <w:rPr>
          <w:rFonts w:ascii="Century Schoolbook" w:hAnsi="Century Schoolbook" w:cs="Times New Roman"/>
          <w:sz w:val="24"/>
          <w:szCs w:val="24"/>
        </w:rPr>
        <w:t>; A</w:t>
      </w:r>
      <w:r>
        <w:rPr>
          <w:rFonts w:hint="default" w:ascii="Century Schoolbook" w:hAnsi="Century Schoolbook" w:cs="Times New Roman"/>
          <w:sz w:val="24"/>
          <w:szCs w:val="24"/>
          <w:lang w:val="es-ES"/>
        </w:rPr>
        <w:t>utor</w:t>
      </w:r>
      <w:r>
        <w:rPr>
          <w:rFonts w:ascii="Century Schoolbook" w:hAnsi="Century Schoolbook" w:cs="Times New Roman"/>
          <w:sz w:val="24"/>
          <w:szCs w:val="24"/>
        </w:rPr>
        <w:t>, ano, página). A pagina é indicada apenas em citações diretas, sejam elas com mais ou menos de três linhas.</w:t>
      </w:r>
    </w:p>
    <w:p w14:paraId="0A6B6A97">
      <w:pPr>
        <w:spacing w:after="0" w:line="360" w:lineRule="auto"/>
        <w:ind w:firstLine="709"/>
        <w:jc w:val="both"/>
        <w:rPr>
          <w:rFonts w:ascii="Century Schoolbook" w:hAnsi="Century Schoolbook" w:cs="Times New Roman"/>
          <w:sz w:val="24"/>
          <w:szCs w:val="24"/>
        </w:rPr>
      </w:pPr>
      <w:r>
        <w:rPr>
          <w:rFonts w:ascii="Century Schoolbook" w:hAnsi="Century Schoolbook" w:cs="Times New Roman"/>
          <w:sz w:val="24"/>
          <w:szCs w:val="24"/>
        </w:rPr>
        <w:t>Apresentar a fonte das citações diretas e indiretas imediatamente após a citação, no corpo do texto, conforme o seguinte modelo: (</w:t>
      </w:r>
      <w:r>
        <w:rPr>
          <w:rFonts w:hint="default" w:ascii="Century Schoolbook" w:hAnsi="Century Schoolbook" w:cs="Times New Roman"/>
          <w:sz w:val="24"/>
          <w:szCs w:val="24"/>
          <w:lang w:val="es-ES"/>
        </w:rPr>
        <w:t>Autor</w:t>
      </w:r>
      <w:r>
        <w:rPr>
          <w:rFonts w:ascii="Century Schoolbook" w:hAnsi="Century Schoolbook" w:cs="Times New Roman"/>
          <w:sz w:val="24"/>
          <w:szCs w:val="24"/>
        </w:rPr>
        <w:t>, ano da publicação, página em que se encontra a referência). Exemplo: (F</w:t>
      </w:r>
      <w:r>
        <w:rPr>
          <w:rFonts w:hint="default" w:ascii="Century Schoolbook" w:hAnsi="Century Schoolbook" w:cs="Times New Roman"/>
          <w:sz w:val="24"/>
          <w:szCs w:val="24"/>
          <w:lang w:val="es-ES"/>
        </w:rPr>
        <w:t>ernandes</w:t>
      </w:r>
      <w:r>
        <w:rPr>
          <w:rFonts w:ascii="Century Schoolbook" w:hAnsi="Century Schoolbook" w:cs="Times New Roman"/>
          <w:sz w:val="24"/>
          <w:szCs w:val="24"/>
        </w:rPr>
        <w:t>, 1980, p. 20). Em caso de duas obras do mesmo autor publicadas no mesmo ano, distingui-las conforme o exemplo: (F</w:t>
      </w:r>
      <w:r>
        <w:rPr>
          <w:rFonts w:hint="default" w:ascii="Century Schoolbook" w:hAnsi="Century Schoolbook" w:cs="Times New Roman"/>
          <w:sz w:val="24"/>
          <w:szCs w:val="24"/>
          <w:lang w:val="es-ES"/>
        </w:rPr>
        <w:t>ernandes</w:t>
      </w:r>
      <w:r>
        <w:rPr>
          <w:rFonts w:ascii="Century Schoolbook" w:hAnsi="Century Schoolbook" w:cs="Times New Roman"/>
          <w:sz w:val="24"/>
          <w:szCs w:val="24"/>
        </w:rPr>
        <w:t>, 1980a, p. 35; F</w:t>
      </w:r>
      <w:r>
        <w:rPr>
          <w:rFonts w:hint="default" w:ascii="Century Schoolbook" w:hAnsi="Century Schoolbook" w:cs="Times New Roman"/>
          <w:sz w:val="24"/>
          <w:szCs w:val="24"/>
          <w:lang w:val="es-ES"/>
        </w:rPr>
        <w:t>ernandes</w:t>
      </w:r>
      <w:r>
        <w:rPr>
          <w:rFonts w:ascii="Century Schoolbook" w:hAnsi="Century Schoolbook" w:cs="Times New Roman"/>
          <w:sz w:val="24"/>
          <w:szCs w:val="24"/>
        </w:rPr>
        <w:t>, 1980b, p. 210). No caso de dois ou três autores da mesma obra, separar os sobrenomes por vírgula. Exemplo: (B</w:t>
      </w:r>
      <w:r>
        <w:rPr>
          <w:rFonts w:hint="default" w:ascii="Century Schoolbook" w:hAnsi="Century Schoolbook" w:cs="Times New Roman"/>
          <w:sz w:val="24"/>
          <w:szCs w:val="24"/>
          <w:lang w:val="es-ES"/>
        </w:rPr>
        <w:t>odart</w:t>
      </w:r>
      <w:r>
        <w:rPr>
          <w:rFonts w:ascii="Century Schoolbook" w:hAnsi="Century Schoolbook" w:cs="Times New Roman"/>
          <w:sz w:val="24"/>
          <w:szCs w:val="24"/>
        </w:rPr>
        <w:t>; T</w:t>
      </w:r>
      <w:r>
        <w:rPr>
          <w:rFonts w:hint="default" w:ascii="Century Schoolbook" w:hAnsi="Century Schoolbook" w:cs="Times New Roman"/>
          <w:sz w:val="24"/>
          <w:szCs w:val="24"/>
          <w:lang w:val="es-ES"/>
        </w:rPr>
        <w:t>avares</w:t>
      </w:r>
      <w:r>
        <w:rPr>
          <w:rFonts w:ascii="Century Schoolbook" w:hAnsi="Century Schoolbook" w:cs="Times New Roman"/>
          <w:sz w:val="24"/>
          <w:szCs w:val="24"/>
        </w:rPr>
        <w:t xml:space="preserve">, 2019). A paginação deve ser indicada para as citações diretas. Com mais de três autores mencionar o primeiro autor seguido de </w:t>
      </w:r>
      <w:r>
        <w:rPr>
          <w:rFonts w:ascii="Century Schoolbook" w:hAnsi="Century Schoolbook" w:cs="Times New Roman"/>
          <w:i/>
          <w:sz w:val="24"/>
          <w:szCs w:val="24"/>
        </w:rPr>
        <w:t>et al</w:t>
      </w:r>
      <w:r>
        <w:rPr>
          <w:rFonts w:ascii="Century Schoolbook" w:hAnsi="Century Schoolbook" w:cs="Times New Roman"/>
          <w:sz w:val="24"/>
          <w:szCs w:val="24"/>
        </w:rPr>
        <w:t>. Exemplo: (S</w:t>
      </w:r>
      <w:r>
        <w:rPr>
          <w:rFonts w:hint="default" w:ascii="Century Schoolbook" w:hAnsi="Century Schoolbook" w:cs="Times New Roman"/>
          <w:sz w:val="24"/>
          <w:szCs w:val="24"/>
          <w:lang w:val="es-ES"/>
        </w:rPr>
        <w:t>ilva</w:t>
      </w:r>
      <w:r>
        <w:rPr>
          <w:rFonts w:ascii="Century Schoolbook" w:hAnsi="Century Schoolbook" w:cs="Times New Roman"/>
          <w:sz w:val="24"/>
          <w:szCs w:val="24"/>
        </w:rPr>
        <w:t xml:space="preserve">, </w:t>
      </w:r>
      <w:r>
        <w:rPr>
          <w:rFonts w:ascii="Century Schoolbook" w:hAnsi="Century Schoolbook" w:cs="Times New Roman"/>
          <w:i/>
          <w:sz w:val="24"/>
          <w:szCs w:val="24"/>
        </w:rPr>
        <w:t>et al</w:t>
      </w:r>
      <w:r>
        <w:rPr>
          <w:rFonts w:ascii="Century Schoolbook" w:hAnsi="Century Schoolbook" w:cs="Times New Roman"/>
          <w:sz w:val="24"/>
          <w:szCs w:val="24"/>
        </w:rPr>
        <w:t>., 2019).</w:t>
      </w:r>
    </w:p>
    <w:p w14:paraId="2A9F5C14">
      <w:pPr>
        <w:spacing w:after="0" w:line="360" w:lineRule="auto"/>
        <w:ind w:firstLine="709"/>
        <w:jc w:val="both"/>
        <w:rPr>
          <w:rFonts w:ascii="Century Schoolbook" w:hAnsi="Century Schoolbook" w:cs="Times New Roman"/>
          <w:sz w:val="24"/>
          <w:szCs w:val="24"/>
        </w:rPr>
      </w:pPr>
      <w:r>
        <w:rPr>
          <w:rFonts w:ascii="Century Schoolbook" w:hAnsi="Century Schoolbook" w:cs="Times New Roman"/>
          <w:sz w:val="24"/>
          <w:szCs w:val="24"/>
        </w:rPr>
        <w:t xml:space="preserve">As citações diretas maiores do que três linhas devem ser colocadas separadas do corpo do texto por uma linha em branco (pular uma linha, com um ENTER/espaço). Devem ser copiadas como no original, com fonte </w:t>
      </w:r>
      <w:r>
        <w:rPr>
          <w:rFonts w:hint="default" w:ascii="Century Schoolbook" w:hAnsi="Century Schoolbook"/>
          <w:sz w:val="24"/>
          <w:szCs w:val="24"/>
          <w:lang w:val="es-ES"/>
        </w:rPr>
        <w:t>Time New Roman</w:t>
      </w:r>
      <w:r>
        <w:rPr>
          <w:rFonts w:ascii="Century Schoolbook" w:hAnsi="Century Schoolbook" w:cs="Times New Roman"/>
          <w:sz w:val="24"/>
          <w:szCs w:val="24"/>
        </w:rPr>
        <w:t>, 1</w:t>
      </w:r>
      <w:r>
        <w:rPr>
          <w:rFonts w:hint="default" w:ascii="Century Schoolbook" w:hAnsi="Century Schoolbook" w:cs="Times New Roman"/>
          <w:sz w:val="24"/>
          <w:szCs w:val="24"/>
          <w:lang w:val="es-ES"/>
        </w:rPr>
        <w:t>1</w:t>
      </w:r>
      <w:r>
        <w:rPr>
          <w:rFonts w:ascii="Century Schoolbook" w:hAnsi="Century Schoolbook" w:cs="Times New Roman"/>
          <w:sz w:val="24"/>
          <w:szCs w:val="24"/>
        </w:rPr>
        <w:t>, entrelinhas simples, parágrafo justificado, com distância da margem esquerda de 4 cm. Siga exemplo abaixo:</w:t>
      </w:r>
    </w:p>
    <w:p w14:paraId="10D708BD">
      <w:pPr>
        <w:keepNext w:val="0"/>
        <w:keepLines w:val="0"/>
        <w:pageBreakBefore w:val="0"/>
        <w:widowControl/>
        <w:kinsoku/>
        <w:wordWrap/>
        <w:overflowPunct/>
        <w:topLinePunct w:val="0"/>
        <w:autoSpaceDE/>
        <w:autoSpaceDN/>
        <w:bidi w:val="0"/>
        <w:adjustRightInd/>
        <w:snapToGrid/>
        <w:spacing w:before="361" w:beforeLines="100" w:after="361" w:afterLines="100" w:line="240" w:lineRule="auto"/>
        <w:ind w:left="2268"/>
        <w:jc w:val="both"/>
        <w:textAlignment w:val="auto"/>
        <w:rPr>
          <w:rFonts w:ascii="Century Schoolbook" w:hAnsi="Century Schoolbook" w:cs="Times New Roman"/>
          <w:sz w:val="22"/>
          <w:szCs w:val="22"/>
        </w:rPr>
      </w:pPr>
      <w:r>
        <w:rPr>
          <w:rFonts w:ascii="Century Schoolbook" w:hAnsi="Century Schoolbook" w:cs="Times New Roman"/>
          <w:sz w:val="22"/>
          <w:szCs w:val="22"/>
        </w:rPr>
        <w:t>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(A</w:t>
      </w:r>
      <w:r>
        <w:rPr>
          <w:rFonts w:hint="default" w:ascii="Century Schoolbook" w:hAnsi="Century Schoolbook" w:cs="Times New Roman"/>
          <w:sz w:val="22"/>
          <w:szCs w:val="22"/>
          <w:lang w:val="es-ES"/>
        </w:rPr>
        <w:t>utor</w:t>
      </w:r>
      <w:r>
        <w:rPr>
          <w:rFonts w:ascii="Century Schoolbook" w:hAnsi="Century Schoolbook" w:cs="Times New Roman"/>
          <w:sz w:val="22"/>
          <w:szCs w:val="22"/>
        </w:rPr>
        <w:t>, ano, p.).</w:t>
      </w:r>
    </w:p>
    <w:p w14:paraId="7978CFCF">
      <w:pPr>
        <w:spacing w:after="0" w:line="360" w:lineRule="auto"/>
        <w:ind w:firstLine="709"/>
        <w:jc w:val="both"/>
        <w:rPr>
          <w:rFonts w:ascii="Century Schoolbook" w:hAnsi="Century Schoolbook" w:cs="Times New Roman"/>
          <w:color w:val="000000" w:themeColor="text1"/>
          <w:sz w:val="24"/>
          <w:szCs w:val="24"/>
          <w14:textFill>
            <w14:solidFill>
              <w14:schemeClr w14:val="tx1"/>
            </w14:solidFill>
          </w14:textFill>
        </w:rPr>
      </w:pPr>
      <w:r>
        <w:rPr>
          <w:rFonts w:ascii="Century Schoolbook" w:hAnsi="Century Schoolbook" w:cs="Times New Roman"/>
          <w:sz w:val="24"/>
          <w:szCs w:val="24"/>
        </w:rPr>
        <w:t xml:space="preserve">Nunca termine um item com uma citação sem nenhum comentário. Os subtítulos devem ser destacados com negrito e justificado. O uso da maiúscula será permitido somente na primeira letra. Não numere os subtítulos. Pule uma linha antes e depois do subtítulo. Usar aspas somente em casos estritamente necessários. </w:t>
      </w:r>
      <w:r>
        <w:rPr>
          <w:rFonts w:ascii="Century Schoolbook" w:hAnsi="Century Schoolbook" w:cs="Times New Roman"/>
          <w:color w:val="000000" w:themeColor="text1"/>
          <w:sz w:val="24"/>
          <w:szCs w:val="24"/>
          <w14:textFill>
            <w14:solidFill>
              <w14:schemeClr w14:val="tx1"/>
            </w14:solidFill>
          </w14:textFill>
        </w:rPr>
        <w:t>As notas de rodapé</w:t>
      </w:r>
      <w:r>
        <w:rPr>
          <w:rStyle w:val="11"/>
          <w:rFonts w:ascii="Century Schoolbook" w:hAnsi="Century Schoolbook" w:cs="Times New Roman"/>
          <w:color w:val="000000" w:themeColor="text1"/>
          <w:sz w:val="24"/>
          <w:szCs w:val="24"/>
          <w14:textFill>
            <w14:solidFill>
              <w14:schemeClr w14:val="tx1"/>
            </w14:solidFill>
          </w14:textFill>
        </w:rPr>
        <w:footnoteReference w:id="0"/>
      </w:r>
      <w:r>
        <w:rPr>
          <w:rFonts w:ascii="Century Schoolbook" w:hAnsi="Century Schoolbook" w:cs="Times New Roman"/>
          <w:color w:val="000000" w:themeColor="text1"/>
          <w:sz w:val="24"/>
          <w:szCs w:val="24"/>
          <w14:textFill>
            <w14:solidFill>
              <w14:schemeClr w14:val="tx1"/>
            </w14:solidFill>
          </w14:textFill>
        </w:rPr>
        <w:t>, devem seguir o padrão aqui presente.</w:t>
      </w:r>
    </w:p>
    <w:p w14:paraId="1F372ED5">
      <w:pPr>
        <w:spacing w:after="0" w:line="360" w:lineRule="auto"/>
        <w:ind w:firstLine="709"/>
        <w:jc w:val="both"/>
        <w:rPr>
          <w:rFonts w:ascii="Century Schoolbook" w:hAnsi="Century Schoolbook" w:cs="Times New Roman"/>
          <w:color w:val="000000" w:themeColor="text1"/>
          <w:sz w:val="24"/>
          <w:szCs w:val="24"/>
          <w14:textFill>
            <w14:solidFill>
              <w14:schemeClr w14:val="tx1"/>
            </w14:solidFill>
          </w14:textFill>
        </w:rPr>
      </w:pPr>
      <w:r>
        <w:rPr>
          <w:rFonts w:ascii="Century Schoolbook" w:hAnsi="Century Schoolbook" w:cs="Times New Roman"/>
          <w:color w:val="000000" w:themeColor="text1"/>
          <w:sz w:val="24"/>
          <w:szCs w:val="24"/>
          <w14:textFill>
            <w14:solidFill>
              <w14:schemeClr w14:val="tx1"/>
            </w14:solidFill>
          </w14:textFill>
        </w:rPr>
        <w:t xml:space="preserve">Continue a escrever seu texto. Continue a escrever seu texto. Continue a escrever seu texto. Continue a escrever seu texto. Continue a escrever seu texto. Continue a escrever seu texto. Continue a escrever seu texto. Continue a escrever seu texto. Continue a escrever seu texto. Continue a escrever seu texto. </w:t>
      </w:r>
    </w:p>
    <w:p w14:paraId="230C5CF3">
      <w:pPr>
        <w:spacing w:after="0" w:line="360" w:lineRule="auto"/>
        <w:ind w:firstLine="709"/>
        <w:jc w:val="both"/>
        <w:rPr>
          <w:rFonts w:ascii="Century Schoolbook" w:hAnsi="Century Schoolbook" w:cs="Times New Roman"/>
          <w:color w:val="000000" w:themeColor="text1"/>
          <w:sz w:val="24"/>
          <w:szCs w:val="24"/>
          <w14:textFill>
            <w14:solidFill>
              <w14:schemeClr w14:val="tx1"/>
            </w14:solidFill>
          </w14:textFill>
        </w:rPr>
      </w:pPr>
      <w:r>
        <w:rPr>
          <w:rFonts w:ascii="Century Schoolbook" w:hAnsi="Century Schoolbook" w:cs="Times New Roman"/>
          <w:color w:val="000000" w:themeColor="text1"/>
          <w:sz w:val="24"/>
          <w:szCs w:val="24"/>
          <w14:textFill>
            <w14:solidFill>
              <w14:schemeClr w14:val="tx1"/>
            </w14:solidFill>
          </w14:textFill>
        </w:rPr>
        <w:t xml:space="preserve">Continue a escrever seu texto. Continue a escrever seu texto. Continue a escrever seu texto. Continue a escrever seu texto. Continue a escrever seu texto. Continue a escrever seu texto. Continue a escrever seu texto. Continue a escrever seu texto. Continue a escrever seu texto. Continue a escrever seu texto. </w:t>
      </w:r>
    </w:p>
    <w:p w14:paraId="29D97EEF">
      <w:pPr>
        <w:spacing w:after="0" w:line="360" w:lineRule="auto"/>
        <w:ind w:firstLine="709"/>
        <w:jc w:val="both"/>
        <w:rPr>
          <w:rFonts w:ascii="Century Schoolbook" w:hAnsi="Century Schoolbook" w:cs="Times New Roman"/>
          <w:color w:val="000000" w:themeColor="text1"/>
          <w:sz w:val="24"/>
          <w:szCs w:val="24"/>
          <w14:textFill>
            <w14:solidFill>
              <w14:schemeClr w14:val="tx1"/>
            </w14:solidFill>
          </w14:textFill>
        </w:rPr>
      </w:pPr>
      <w:r>
        <w:rPr>
          <w:rFonts w:ascii="Century Schoolbook" w:hAnsi="Century Schoolbook" w:cs="Times New Roman"/>
          <w:color w:val="000000" w:themeColor="text1"/>
          <w:sz w:val="24"/>
          <w:szCs w:val="24"/>
          <w14:textFill>
            <w14:solidFill>
              <w14:schemeClr w14:val="tx1"/>
            </w14:solidFill>
          </w14:textFill>
        </w:rPr>
        <w:t>Continue a escrever seu texto. Continue a escrever seu texto. Continue a escrever seu texto. Continue a escrever seu texto. Continue a escrever seu texto. Continue a escrever seu texto. Continue a escrever seu texto. Continue a escrever seu texto. Continue a escrever seu texto.</w:t>
      </w:r>
    </w:p>
    <w:p w14:paraId="207BCDBD">
      <w:pPr>
        <w:spacing w:before="120" w:after="120" w:line="240" w:lineRule="auto"/>
        <w:jc w:val="both"/>
        <w:rPr>
          <w:rFonts w:ascii="Century Schoolbook" w:hAnsi="Century Schoolbook" w:cs="Times New Roman"/>
          <w:b/>
          <w:sz w:val="24"/>
          <w:szCs w:val="24"/>
        </w:rPr>
      </w:pPr>
    </w:p>
    <w:p w14:paraId="14D9BF75">
      <w:pPr>
        <w:jc w:val="both"/>
        <w:rPr>
          <w:rFonts w:ascii="Century Schoolbook" w:hAnsi="Century Schoolbook" w:cs="Times New Roman"/>
          <w:b/>
          <w:sz w:val="24"/>
          <w:szCs w:val="24"/>
        </w:rPr>
      </w:pPr>
      <w:r>
        <w:rPr>
          <w:rFonts w:ascii="Century Schoolbook" w:hAnsi="Century Schoolbook" w:cs="Times New Roman"/>
          <w:b/>
          <w:sz w:val="24"/>
          <w:szCs w:val="24"/>
        </w:rPr>
        <w:t xml:space="preserve">Bibliografia </w:t>
      </w:r>
    </w:p>
    <w:p w14:paraId="48812306">
      <w:pPr>
        <w:jc w:val="both"/>
        <w:rPr>
          <w:rFonts w:hint="default" w:ascii="Times New Roman Regular" w:hAnsi="Times New Roman Regular" w:cs="Times New Roman Regular"/>
          <w:b/>
          <w:sz w:val="24"/>
          <w:szCs w:val="24"/>
        </w:rPr>
      </w:pPr>
      <w:r>
        <w:rPr>
          <w:rFonts w:hint="default" w:ascii="Times New Roman Regular" w:hAnsi="Times New Roman Regular" w:cs="Times New Roman Regular"/>
          <w:color w:val="00B0F0"/>
          <w:sz w:val="24"/>
          <w:szCs w:val="24"/>
        </w:rPr>
        <w:t xml:space="preserve">(Configuração do texto: </w:t>
      </w:r>
      <w:r>
        <w:rPr>
          <w:rFonts w:hint="default" w:ascii="Times New Roman Regular" w:hAnsi="Times New Roman Regular" w:cs="Times New Roman Regular"/>
          <w:color w:val="00B0F0"/>
          <w:sz w:val="24"/>
          <w:szCs w:val="24"/>
          <w:lang w:val="es-ES"/>
        </w:rPr>
        <w:t>Times New Roman</w:t>
      </w:r>
      <w:r>
        <w:rPr>
          <w:rFonts w:hint="default" w:ascii="Times New Roman Regular" w:hAnsi="Times New Roman Regular" w:cs="Times New Roman Regular"/>
          <w:color w:val="00B0F0"/>
          <w:sz w:val="24"/>
          <w:szCs w:val="24"/>
        </w:rPr>
        <w:t xml:space="preserve"> 1</w:t>
      </w:r>
      <w:r>
        <w:rPr>
          <w:rFonts w:hint="default" w:ascii="Times New Roman Regular" w:hAnsi="Times New Roman Regular" w:cs="Times New Roman Regular"/>
          <w:color w:val="00B0F0"/>
          <w:sz w:val="24"/>
          <w:szCs w:val="24"/>
          <w:lang w:val="es-ES"/>
        </w:rPr>
        <w:t>2</w:t>
      </w:r>
      <w:r>
        <w:rPr>
          <w:rFonts w:hint="default" w:ascii="Times New Roman Regular" w:hAnsi="Times New Roman Regular" w:cs="Times New Roman Regular"/>
          <w:color w:val="00B0F0"/>
          <w:sz w:val="24"/>
          <w:szCs w:val="24"/>
        </w:rPr>
        <w:t>, alinhamento justificado, espaçamento simples, inserir 1 espaço simples entre cada referência. Consultar as normas da ABNT para referências. Não suprimir os nomes dos autores e nem usar traço quando repetir o autor. Usar itálico e não negrito para destacar a obra ou a revista)</w:t>
      </w:r>
    </w:p>
    <w:p w14:paraId="5DBBCA79">
      <w:pPr>
        <w:spacing w:after="0" w:line="240" w:lineRule="auto"/>
        <w:jc w:val="both"/>
        <w:rPr>
          <w:rFonts w:hint="default" w:ascii="Times New Roman Regular" w:hAnsi="Times New Roman Regular" w:cs="Times New Roman Regular"/>
          <w:sz w:val="24"/>
          <w:szCs w:val="24"/>
        </w:rPr>
      </w:pPr>
    </w:p>
    <w:p w14:paraId="7392A3E9">
      <w:pPr>
        <w:pStyle w:val="5"/>
        <w:spacing w:after="0" w:line="240" w:lineRule="auto"/>
        <w:rPr>
          <w:rFonts w:hint="default" w:ascii="Times New Roman Regular" w:hAnsi="Times New Roman Regular" w:cs="Times New Roman Regular"/>
          <w:snapToGrid w:val="0"/>
          <w:sz w:val="24"/>
          <w:szCs w:val="24"/>
        </w:rPr>
      </w:pPr>
      <w:r>
        <w:rPr>
          <w:rFonts w:hint="default" w:ascii="Times New Roman Regular" w:hAnsi="Times New Roman Regular" w:cs="Times New Roman Regular"/>
          <w:snapToGrid w:val="0"/>
          <w:sz w:val="24"/>
          <w:szCs w:val="24"/>
        </w:rPr>
        <w:t xml:space="preserve">BETTO, Frei. </w:t>
      </w:r>
      <w:r>
        <w:rPr>
          <w:rFonts w:hint="default" w:ascii="Times New Roman Regular" w:hAnsi="Times New Roman Regular" w:cs="Times New Roman Regular"/>
          <w:i/>
          <w:snapToGrid w:val="0"/>
          <w:sz w:val="24"/>
          <w:szCs w:val="24"/>
        </w:rPr>
        <w:t>Batismo de sangue</w:t>
      </w:r>
      <w:bookmarkStart w:id="0" w:name="_GoBack"/>
      <w:bookmarkEnd w:id="0"/>
      <w:r>
        <w:rPr>
          <w:rFonts w:hint="default" w:ascii="Times New Roman Regular" w:hAnsi="Times New Roman Regular" w:cs="Times New Roman Regular"/>
          <w:snapToGrid w:val="0"/>
          <w:sz w:val="24"/>
          <w:szCs w:val="24"/>
        </w:rPr>
        <w:t>: os dominicanos e a morte de Carlos Marighella.  Rio de Janeiro: Bertrand Brasil, 1987.</w:t>
      </w:r>
    </w:p>
    <w:p w14:paraId="5B9B8D07">
      <w:pPr>
        <w:pStyle w:val="5"/>
        <w:spacing w:after="0" w:line="240" w:lineRule="auto"/>
        <w:rPr>
          <w:rFonts w:hint="default" w:ascii="Times New Roman Regular" w:hAnsi="Times New Roman Regular" w:cs="Times New Roman Regular"/>
          <w:sz w:val="24"/>
          <w:szCs w:val="24"/>
        </w:rPr>
      </w:pPr>
    </w:p>
    <w:p w14:paraId="44F9AD8A">
      <w:pPr>
        <w:spacing w:after="0" w:line="240" w:lineRule="auto"/>
        <w:jc w:val="both"/>
        <w:rPr>
          <w:rFonts w:hint="default" w:ascii="Times New Roman Regular" w:hAnsi="Times New Roman Regular" w:eastAsia="Times New Roman" w:cs="Times New Roman Regular"/>
          <w:sz w:val="24"/>
          <w:szCs w:val="24"/>
          <w:lang w:eastAsia="pt-BR"/>
        </w:rPr>
      </w:pPr>
      <w:r>
        <w:rPr>
          <w:rFonts w:hint="default" w:ascii="Times New Roman Regular" w:hAnsi="Times New Roman Regular" w:eastAsia="Times New Roman" w:cs="Times New Roman Regular"/>
          <w:sz w:val="24"/>
          <w:szCs w:val="24"/>
          <w:lang w:eastAsia="pt-BR"/>
        </w:rPr>
        <w:t xml:space="preserve">BRASIL. </w:t>
      </w:r>
      <w:r>
        <w:rPr>
          <w:rFonts w:hint="default" w:ascii="Times New Roman Regular" w:hAnsi="Times New Roman Regular" w:eastAsia="Times New Roman" w:cs="Times New Roman Regular"/>
          <w:i/>
          <w:sz w:val="24"/>
          <w:szCs w:val="24"/>
          <w:lang w:eastAsia="pt-BR"/>
        </w:rPr>
        <w:t>Lei nº 6.683</w:t>
      </w:r>
      <w:r>
        <w:rPr>
          <w:rFonts w:hint="default" w:ascii="Times New Roman Regular" w:hAnsi="Times New Roman Regular" w:eastAsia="Times New Roman" w:cs="Times New Roman Regular"/>
          <w:sz w:val="24"/>
          <w:szCs w:val="24"/>
          <w:lang w:eastAsia="pt-BR"/>
        </w:rPr>
        <w:t>, de 28 de agosto de 1979. Concede anistia e dá outras providências. Brasília, 1979. Disponível em: &lt;</w:t>
      </w:r>
      <w:r>
        <w:rPr>
          <w:rFonts w:hint="default" w:ascii="Times New Roman Regular" w:hAnsi="Times New Roman Regular" w:cs="Times New Roman Regular"/>
          <w:sz w:val="24"/>
          <w:szCs w:val="24"/>
        </w:rPr>
        <w:fldChar w:fldCharType="begin"/>
      </w:r>
      <w:r>
        <w:rPr>
          <w:rFonts w:hint="default" w:ascii="Times New Roman Regular" w:hAnsi="Times New Roman Regular" w:cs="Times New Roman Regular"/>
          <w:sz w:val="24"/>
          <w:szCs w:val="24"/>
        </w:rPr>
        <w:instrText xml:space="preserve"> HYPERLINK "https://www2.camara.leg.br/legin/fed/lei/1970-1979/lei-6683-28-agosto-1979-366522-norma-pl.html" </w:instrText>
      </w:r>
      <w:r>
        <w:rPr>
          <w:rFonts w:hint="default" w:ascii="Times New Roman Regular" w:hAnsi="Times New Roman Regular" w:cs="Times New Roman Regular"/>
          <w:sz w:val="24"/>
          <w:szCs w:val="24"/>
        </w:rPr>
        <w:fldChar w:fldCharType="separate"/>
      </w:r>
      <w:r>
        <w:rPr>
          <w:rStyle w:val="14"/>
          <w:rFonts w:hint="default" w:ascii="Times New Roman Regular" w:hAnsi="Times New Roman Regular" w:eastAsia="Times New Roman" w:cs="Times New Roman Regular"/>
          <w:sz w:val="24"/>
          <w:szCs w:val="24"/>
          <w:lang w:eastAsia="pt-BR"/>
        </w:rPr>
        <w:t>https://www2.camara.leg.br/legin/fed/lei/1970-1979/lei-6683-28-agosto-1979-366522-norma-pl.html</w:t>
      </w:r>
      <w:r>
        <w:rPr>
          <w:rStyle w:val="14"/>
          <w:rFonts w:hint="default" w:ascii="Times New Roman Regular" w:hAnsi="Times New Roman Regular" w:eastAsia="Times New Roman" w:cs="Times New Roman Regular"/>
          <w:sz w:val="24"/>
          <w:szCs w:val="24"/>
          <w:lang w:eastAsia="pt-BR"/>
        </w:rPr>
        <w:fldChar w:fldCharType="end"/>
      </w:r>
      <w:r>
        <w:rPr>
          <w:rFonts w:hint="default" w:ascii="Times New Roman Regular" w:hAnsi="Times New Roman Regular" w:eastAsia="Times New Roman" w:cs="Times New Roman Regular"/>
          <w:sz w:val="24"/>
          <w:szCs w:val="24"/>
          <w:lang w:eastAsia="pt-BR"/>
        </w:rPr>
        <w:t>&gt;. Acesso em: mar. 2019.</w:t>
      </w:r>
    </w:p>
    <w:p w14:paraId="6CC75379">
      <w:pPr>
        <w:spacing w:after="0" w:line="240" w:lineRule="auto"/>
        <w:jc w:val="both"/>
        <w:rPr>
          <w:rFonts w:hint="default" w:ascii="Times New Roman Regular" w:hAnsi="Times New Roman Regular" w:cs="Times New Roman Regular"/>
          <w:sz w:val="24"/>
          <w:szCs w:val="24"/>
        </w:rPr>
      </w:pPr>
    </w:p>
    <w:p w14:paraId="1F9ABDE6">
      <w:pPr>
        <w:spacing w:after="0" w:line="240" w:lineRule="auto"/>
        <w:jc w:val="both"/>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 xml:space="preserve">CARDOSO, Ruth. Sociedade em Movimento: novos atores dialogam com o Estado. </w:t>
      </w:r>
      <w:r>
        <w:rPr>
          <w:rFonts w:hint="default" w:ascii="Times New Roman Regular" w:hAnsi="Times New Roman Regular" w:cs="Times New Roman Regular"/>
          <w:i/>
          <w:sz w:val="24"/>
          <w:szCs w:val="24"/>
        </w:rPr>
        <w:t>Revista Crítica de Ciências Sociais</w:t>
      </w:r>
      <w:r>
        <w:rPr>
          <w:rFonts w:hint="default" w:ascii="Times New Roman Regular" w:hAnsi="Times New Roman Regular" w:cs="Times New Roman Regular"/>
          <w:sz w:val="24"/>
          <w:szCs w:val="24"/>
        </w:rPr>
        <w:t>. UC, Coimbra, n. 32, p. 129-134, jun. 1991.</w:t>
      </w:r>
    </w:p>
    <w:p w14:paraId="5CAEA6D4">
      <w:pPr>
        <w:spacing w:after="0" w:line="240" w:lineRule="auto"/>
        <w:jc w:val="both"/>
        <w:rPr>
          <w:rFonts w:hint="default" w:ascii="Times New Roman Regular" w:hAnsi="Times New Roman Regular" w:cs="Times New Roman Regular"/>
          <w:sz w:val="24"/>
          <w:szCs w:val="24"/>
        </w:rPr>
      </w:pPr>
    </w:p>
    <w:p w14:paraId="2E1A2A78">
      <w:pPr>
        <w:spacing w:after="0" w:line="240" w:lineRule="auto"/>
        <w:jc w:val="both"/>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 xml:space="preserve">BODART, Cristiano das Neves. </w:t>
      </w:r>
      <w:r>
        <w:rPr>
          <w:rFonts w:hint="default" w:ascii="Times New Roman Regular" w:hAnsi="Times New Roman Regular" w:cs="Times New Roman Regular"/>
          <w:i/>
          <w:sz w:val="24"/>
          <w:szCs w:val="24"/>
        </w:rPr>
        <w:t>Atuação dos partidos políticos e dos movimentos sociais na construção e manutenção de um espaço institucionalizado de participação social.</w:t>
      </w:r>
      <w:r>
        <w:rPr>
          <w:rFonts w:hint="default" w:ascii="Times New Roman Regular" w:hAnsi="Times New Roman Regular" w:cs="Times New Roman Regular"/>
          <w:sz w:val="24"/>
          <w:szCs w:val="24"/>
        </w:rPr>
        <w:t xml:space="preserve"> 2016, 315 f. Tese (doutorado em Sociologia) – Universidade de São Paulo, São Paulo.</w:t>
      </w:r>
    </w:p>
    <w:p w14:paraId="0DF4346F">
      <w:pPr>
        <w:spacing w:after="0" w:line="240" w:lineRule="auto"/>
        <w:jc w:val="both"/>
        <w:rPr>
          <w:rFonts w:hint="default" w:ascii="Times New Roman Regular" w:hAnsi="Times New Roman Regular" w:cs="Times New Roman Regular"/>
          <w:sz w:val="24"/>
          <w:szCs w:val="24"/>
        </w:rPr>
      </w:pPr>
    </w:p>
    <w:p w14:paraId="464ED165">
      <w:pPr>
        <w:spacing w:after="0" w:line="240" w:lineRule="auto"/>
        <w:jc w:val="both"/>
        <w:rPr>
          <w:rStyle w:val="24"/>
          <w:rFonts w:hint="default" w:ascii="Times New Roman Regular" w:hAnsi="Times New Roman Regular" w:cs="Times New Roman Regular"/>
          <w:sz w:val="24"/>
          <w:szCs w:val="24"/>
        </w:rPr>
      </w:pPr>
      <w:r>
        <w:rPr>
          <w:rStyle w:val="24"/>
          <w:rFonts w:hint="default" w:ascii="Times New Roman Regular" w:hAnsi="Times New Roman Regular" w:cs="Times New Roman Regular"/>
          <w:sz w:val="24"/>
          <w:szCs w:val="24"/>
        </w:rPr>
        <w:t xml:space="preserve">LINZ, Juan; STEPAN, Alfred. </w:t>
      </w:r>
      <w:r>
        <w:rPr>
          <w:rStyle w:val="25"/>
          <w:rFonts w:hint="default" w:ascii="Times New Roman Regular" w:hAnsi="Times New Roman Regular" w:cs="Times New Roman Regular"/>
          <w:b w:val="0"/>
          <w:i/>
          <w:sz w:val="24"/>
          <w:szCs w:val="24"/>
        </w:rPr>
        <w:t>A transição e consolidação da democracia</w:t>
      </w:r>
      <w:r>
        <w:rPr>
          <w:rStyle w:val="25"/>
          <w:rFonts w:hint="default" w:ascii="Times New Roman Regular" w:hAnsi="Times New Roman Regular" w:cs="Times New Roman Regular"/>
          <w:b w:val="0"/>
          <w:sz w:val="24"/>
          <w:szCs w:val="24"/>
        </w:rPr>
        <w:t>:</w:t>
      </w:r>
      <w:r>
        <w:rPr>
          <w:rStyle w:val="25"/>
          <w:rFonts w:hint="default" w:ascii="Times New Roman Regular" w:hAnsi="Times New Roman Regular" w:cs="Times New Roman Regular"/>
          <w:sz w:val="24"/>
          <w:szCs w:val="24"/>
        </w:rPr>
        <w:t xml:space="preserve"> </w:t>
      </w:r>
      <w:r>
        <w:rPr>
          <w:rStyle w:val="24"/>
          <w:rFonts w:hint="default" w:ascii="Times New Roman Regular" w:hAnsi="Times New Roman Regular" w:cs="Times New Roman Regular"/>
          <w:sz w:val="24"/>
          <w:szCs w:val="24"/>
        </w:rPr>
        <w:t>A experiência</w:t>
      </w:r>
      <w:r>
        <w:rPr>
          <w:rFonts w:hint="default" w:ascii="Times New Roman Regular" w:hAnsi="Times New Roman Regular" w:cs="Times New Roman Regular"/>
          <w:color w:val="000000"/>
          <w:sz w:val="24"/>
          <w:szCs w:val="24"/>
        </w:rPr>
        <w:br w:type="textWrapping"/>
      </w:r>
      <w:r>
        <w:rPr>
          <w:rStyle w:val="24"/>
          <w:rFonts w:hint="default" w:ascii="Times New Roman Regular" w:hAnsi="Times New Roman Regular" w:cs="Times New Roman Regular"/>
          <w:sz w:val="24"/>
          <w:szCs w:val="24"/>
        </w:rPr>
        <w:t>do Sul da Europa e da América do Sul</w:t>
      </w:r>
      <w:r>
        <w:rPr>
          <w:rStyle w:val="26"/>
          <w:rFonts w:hint="default" w:ascii="Times New Roman Regular" w:hAnsi="Times New Roman Regular" w:cs="Times New Roman Regular"/>
          <w:sz w:val="24"/>
          <w:szCs w:val="24"/>
        </w:rPr>
        <w:t xml:space="preserve">. </w:t>
      </w:r>
      <w:r>
        <w:rPr>
          <w:rStyle w:val="24"/>
          <w:rFonts w:hint="default" w:ascii="Times New Roman Regular" w:hAnsi="Times New Roman Regular" w:cs="Times New Roman Regular"/>
          <w:sz w:val="24"/>
          <w:szCs w:val="24"/>
        </w:rPr>
        <w:t>São Paulo: Ed. Paz e Terra, 1999.</w:t>
      </w:r>
    </w:p>
    <w:p w14:paraId="13D29DDC">
      <w:pPr>
        <w:spacing w:after="0" w:line="240" w:lineRule="auto"/>
        <w:jc w:val="both"/>
        <w:rPr>
          <w:rFonts w:hint="default" w:ascii="Times New Roman Regular" w:hAnsi="Times New Roman Regular" w:cs="Times New Roman Regular"/>
          <w:sz w:val="24"/>
          <w:szCs w:val="24"/>
        </w:rPr>
      </w:pPr>
    </w:p>
    <w:p w14:paraId="6E83FC58">
      <w:pPr>
        <w:spacing w:after="0" w:line="240" w:lineRule="auto"/>
        <w:jc w:val="both"/>
        <w:rPr>
          <w:rStyle w:val="24"/>
          <w:rFonts w:hint="default" w:ascii="Times New Roman Regular" w:hAnsi="Times New Roman Regular" w:cs="Times New Roman Regular"/>
          <w:sz w:val="24"/>
          <w:szCs w:val="24"/>
        </w:rPr>
      </w:pPr>
      <w:r>
        <w:rPr>
          <w:rStyle w:val="24"/>
          <w:rFonts w:hint="default" w:ascii="Times New Roman Regular" w:hAnsi="Times New Roman Regular" w:cs="Times New Roman Regular"/>
          <w:sz w:val="24"/>
          <w:szCs w:val="24"/>
        </w:rPr>
        <w:t xml:space="preserve">MURAT, Lúcia. Depoimento. </w:t>
      </w:r>
      <w:r>
        <w:rPr>
          <w:rStyle w:val="24"/>
          <w:rFonts w:hint="default" w:ascii="Times New Roman Regular" w:hAnsi="Times New Roman Regular" w:cs="Times New Roman Regular"/>
          <w:i/>
          <w:sz w:val="24"/>
          <w:szCs w:val="24"/>
        </w:rPr>
        <w:t xml:space="preserve">Comissão Estadual da Verdade da Verdade. </w:t>
      </w:r>
      <w:r>
        <w:rPr>
          <w:rStyle w:val="24"/>
          <w:rFonts w:hint="default" w:ascii="Times New Roman Regular" w:hAnsi="Times New Roman Regular" w:cs="Times New Roman Regular"/>
          <w:sz w:val="24"/>
          <w:szCs w:val="24"/>
        </w:rPr>
        <w:t>ALERJ, Rio de Janeiro, 2013. Disponível em: &lt;</w:t>
      </w:r>
      <w:r>
        <w:rPr>
          <w:rFonts w:hint="default" w:ascii="Times New Roman Regular" w:hAnsi="Times New Roman Regular" w:cs="Times New Roman Regular"/>
          <w:sz w:val="24"/>
          <w:szCs w:val="24"/>
        </w:rPr>
        <w:fldChar w:fldCharType="begin"/>
      </w:r>
      <w:r>
        <w:rPr>
          <w:rFonts w:hint="default" w:ascii="Times New Roman Regular" w:hAnsi="Times New Roman Regular" w:cs="Times New Roman Regular"/>
          <w:sz w:val="24"/>
          <w:szCs w:val="24"/>
        </w:rPr>
        <w:instrText xml:space="preserve"> HYPERLINK "http://memoriasdaditadura.org.br/biografias-da-resistencia/lucia-murat/" </w:instrText>
      </w:r>
      <w:r>
        <w:rPr>
          <w:rFonts w:hint="default" w:ascii="Times New Roman Regular" w:hAnsi="Times New Roman Regular" w:cs="Times New Roman Regular"/>
          <w:sz w:val="24"/>
          <w:szCs w:val="24"/>
        </w:rPr>
        <w:fldChar w:fldCharType="separate"/>
      </w:r>
      <w:r>
        <w:rPr>
          <w:rStyle w:val="14"/>
          <w:rFonts w:hint="default" w:ascii="Times New Roman Regular" w:hAnsi="Times New Roman Regular" w:cs="Times New Roman Regular"/>
          <w:sz w:val="24"/>
          <w:szCs w:val="24"/>
        </w:rPr>
        <w:t>http://memoriasdaditadura.org.br/biografias-da-resistencia/lucia-murat/</w:t>
      </w:r>
      <w:r>
        <w:rPr>
          <w:rStyle w:val="14"/>
          <w:rFonts w:hint="default" w:ascii="Times New Roman Regular" w:hAnsi="Times New Roman Regular" w:cs="Times New Roman Regular"/>
          <w:sz w:val="24"/>
          <w:szCs w:val="24"/>
        </w:rPr>
        <w:fldChar w:fldCharType="end"/>
      </w:r>
      <w:r>
        <w:rPr>
          <w:rStyle w:val="24"/>
          <w:rFonts w:hint="default" w:ascii="Times New Roman Regular" w:hAnsi="Times New Roman Regular" w:cs="Times New Roman Regular"/>
          <w:sz w:val="24"/>
          <w:szCs w:val="24"/>
        </w:rPr>
        <w:t>&gt;.  Acesso em: dez. 2019.</w:t>
      </w:r>
    </w:p>
    <w:p w14:paraId="7286C84B">
      <w:pPr>
        <w:spacing w:after="0" w:line="240" w:lineRule="auto"/>
        <w:jc w:val="both"/>
        <w:rPr>
          <w:rFonts w:hint="default" w:ascii="Times New Roman Regular" w:hAnsi="Times New Roman Regular" w:cs="Times New Roman Regular"/>
          <w:sz w:val="24"/>
          <w:szCs w:val="24"/>
        </w:rPr>
      </w:pPr>
    </w:p>
    <w:p w14:paraId="36730B6B">
      <w:pPr>
        <w:spacing w:after="0" w:line="240" w:lineRule="auto"/>
        <w:jc w:val="both"/>
        <w:rPr>
          <w:rFonts w:hint="default" w:ascii="Times New Roman Regular" w:hAnsi="Times New Roman Regular" w:cs="Times New Roman Regular"/>
          <w:color w:val="000000"/>
          <w:sz w:val="24"/>
          <w:szCs w:val="24"/>
        </w:rPr>
      </w:pPr>
      <w:r>
        <w:rPr>
          <w:rStyle w:val="24"/>
          <w:rFonts w:hint="default" w:ascii="Times New Roman Regular" w:hAnsi="Times New Roman Regular" w:cs="Times New Roman Regular"/>
          <w:sz w:val="24"/>
          <w:szCs w:val="24"/>
        </w:rPr>
        <w:t xml:space="preserve">MAGALHÃES, Alexander. A Ciência Política na escola básica: uma reflexão acerca de seus conteúdos e habilidades no ensino médio. </w:t>
      </w:r>
      <w:r>
        <w:rPr>
          <w:rStyle w:val="24"/>
          <w:rFonts w:hint="default" w:ascii="Times New Roman Italic" w:hAnsi="Times New Roman Italic" w:cs="Times New Roman Italic"/>
          <w:i/>
          <w:iCs/>
          <w:sz w:val="24"/>
          <w:szCs w:val="24"/>
        </w:rPr>
        <w:t>In:</w:t>
      </w:r>
      <w:r>
        <w:rPr>
          <w:rStyle w:val="24"/>
          <w:rFonts w:hint="default" w:ascii="Times New Roman Regular" w:hAnsi="Times New Roman Regular" w:cs="Times New Roman Regular"/>
          <w:sz w:val="24"/>
          <w:szCs w:val="24"/>
        </w:rPr>
        <w:t xml:space="preserve"> BODART, Cristiano das. </w:t>
      </w:r>
      <w:r>
        <w:rPr>
          <w:rStyle w:val="24"/>
          <w:rFonts w:hint="default" w:ascii="Times New Roman Italic" w:hAnsi="Times New Roman Italic" w:cs="Times New Roman Italic"/>
          <w:i/>
          <w:iCs/>
          <w:sz w:val="24"/>
          <w:szCs w:val="24"/>
        </w:rPr>
        <w:t xml:space="preserve">Sociologia escolar: </w:t>
      </w:r>
      <w:r>
        <w:rPr>
          <w:rStyle w:val="24"/>
          <w:rFonts w:hint="default" w:ascii="Times New Roman Regular" w:hAnsi="Times New Roman Regular" w:cs="Times New Roman Regular"/>
          <w:sz w:val="24"/>
          <w:szCs w:val="24"/>
        </w:rPr>
        <w:t>ensino, discussões e experiências. Porto Alegre: Cirkula, 2018. pp. 39-62.</w:t>
      </w:r>
    </w:p>
    <w:p w14:paraId="217CC21D">
      <w:pPr>
        <w:spacing w:after="0" w:line="240" w:lineRule="auto"/>
        <w:jc w:val="both"/>
        <w:rPr>
          <w:rFonts w:ascii="Century Schoolbook" w:hAnsi="Century Schoolbook"/>
          <w:color w:val="000000"/>
        </w:rPr>
      </w:pPr>
    </w:p>
    <w:p w14:paraId="37595D84">
      <w:pPr>
        <w:spacing w:after="0" w:line="240" w:lineRule="auto"/>
        <w:jc w:val="right"/>
        <w:rPr>
          <w:rFonts w:ascii="Century Schoolbook" w:hAnsi="Century Schoolbook" w:cs="Times New Roman"/>
        </w:rPr>
      </w:pPr>
    </w:p>
    <w:p w14:paraId="0EB15253">
      <w:pPr>
        <w:spacing w:after="0" w:line="240" w:lineRule="auto"/>
        <w:jc w:val="right"/>
        <w:rPr>
          <w:rFonts w:ascii="Century Schoolbook" w:hAnsi="Century Schoolbook" w:cs="Times New Roman"/>
        </w:rPr>
      </w:pPr>
    </w:p>
    <w:sectPr>
      <w:type w:val="continuous"/>
      <w:pgSz w:w="11906" w:h="16838"/>
      <w:pgMar w:top="1418" w:right="1134" w:bottom="1418" w:left="1418" w:header="709" w:footer="709" w:gutter="0"/>
      <w:pgNumType w:start="46"/>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汉仪书宋二KW"/>
    <w:panose1 w:val="00000000000000000000"/>
    <w:charset w:val="86"/>
    <w:family w:val="auto"/>
    <w:pitch w:val="default"/>
    <w:sig w:usb0="00000000" w:usb1="00000000" w:usb2="00000000" w:usb3="00000000" w:csb0="00000000" w:csb1="00000000"/>
  </w:font>
  <w:font w:name="Arial">
    <w:panose1 w:val="020B0604020202090204"/>
    <w:charset w:val="00"/>
    <w:family w:val="swiss"/>
    <w:pitch w:val="default"/>
    <w:sig w:usb0="E0000AFF" w:usb1="00007843" w:usb2="00000001" w:usb3="00000000" w:csb0="400001BF" w:csb1="DFF70000"/>
  </w:font>
  <w:font w:name="SimHei">
    <w:altName w:val="汉仪中黑KW"/>
    <w:panose1 w:val="02010600030101010101"/>
    <w:charset w:val="00"/>
    <w:family w:val="auto"/>
    <w:pitch w:val="default"/>
    <w:sig w:usb0="00000001" w:usb1="080E0000" w:usb2="00000010" w:usb3="00000000" w:csb0="00040000" w:csb1="00000000"/>
  </w:font>
  <w:font w:name="Courier New">
    <w:panose1 w:val="02070409020205090404"/>
    <w:charset w:val="00"/>
    <w:family w:val="modern"/>
    <w:pitch w:val="default"/>
    <w:sig w:usb0="E0000AFF" w:usb1="40007843" w:usb2="00000001" w:usb3="00000000" w:csb0="400001BF" w:csb1="DFF70000"/>
  </w:font>
  <w:font w:name="Wingdings">
    <w:panose1 w:val="05000000000000000000"/>
    <w:charset w:val="00"/>
    <w:family w:val="auto"/>
    <w:pitch w:val="default"/>
    <w:sig w:usb0="00000000" w:usb1="00000000" w:usb2="00000000" w:usb3="00000000" w:csb0="80000000" w:csb1="00000000"/>
  </w:font>
  <w:font w:name="Calibri">
    <w:altName w:val="Helvetica Neue"/>
    <w:panose1 w:val="020F0502020204030204"/>
    <w:charset w:val="86"/>
    <w:family w:val="swiss"/>
    <w:pitch w:val="default"/>
    <w:sig w:usb0="00000000" w:usb1="00000000" w:usb2="00000001" w:usb3="00000000" w:csb0="0000019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86"/>
    <w:family w:val="auto"/>
    <w:pitch w:val="default"/>
    <w:sig w:usb0="00000000" w:usb1="00000000" w:usb2="00000000" w:usb3="00000000" w:csb0="00000000" w:csb1="00000000"/>
  </w:font>
  <w:font w:name="HanziPen SC">
    <w:panose1 w:val="03000300000000000000"/>
    <w:charset w:val="86"/>
    <w:family w:val="auto"/>
    <w:pitch w:val="default"/>
    <w:sig w:usb0="A00002FF" w:usb1="7ACF7CFB" w:usb2="00000016" w:usb3="00000000" w:csb0="00040001" w:csb1="00000000"/>
  </w:font>
  <w:font w:name="Calibri">
    <w:altName w:val="Helvetica Neue"/>
    <w:panose1 w:val="00000000000000000000"/>
    <w:charset w:val="00"/>
    <w:family w:val="auto"/>
    <w:pitch w:val="default"/>
    <w:sig w:usb0="00000000" w:usb1="00000000" w:usb2="00000000" w:usb3="00000000" w:csb0="00000000" w:csb1="00000000"/>
  </w:font>
  <w:font w:name="Segoe UI">
    <w:altName w:val="苹方-简"/>
    <w:panose1 w:val="020B0604020202020204"/>
    <w:charset w:val="00"/>
    <w:family w:val="swiss"/>
    <w:pitch w:val="default"/>
    <w:sig w:usb0="00000000" w:usb1="00000000" w:usb2="00000029" w:usb3="00000000" w:csb0="000001DF" w:csb1="00000000"/>
  </w:font>
  <w:font w:name="Times-Roman">
    <w:altName w:val="Times New Roman"/>
    <w:panose1 w:val="00000500000000020000"/>
    <w:charset w:val="00"/>
    <w:family w:val="auto"/>
    <w:pitch w:val="default"/>
    <w:sig w:usb0="00000000" w:usb1="00000000" w:usb2="00000000" w:usb3="00000000" w:csb0="0000019F" w:csb1="00000000"/>
  </w:font>
  <w:font w:name="Times-Bold">
    <w:altName w:val="Times New Roman"/>
    <w:panose1 w:val="00000800000000020000"/>
    <w:charset w:val="00"/>
    <w:family w:val="auto"/>
    <w:pitch w:val="default"/>
    <w:sig w:usb0="00000000" w:usb1="00000000" w:usb2="00000000" w:usb3="00000000" w:csb0="0000019F" w:csb1="00000000"/>
  </w:font>
  <w:font w:name="UnBOffice-Italic">
    <w:altName w:val="苹方-简"/>
    <w:panose1 w:val="020B0604020202020204"/>
    <w:charset w:val="00"/>
    <w:family w:val="roman"/>
    <w:pitch w:val="default"/>
    <w:sig w:usb0="00000000" w:usb1="00000000" w:usb2="00000000" w:usb3="00000000" w:csb0="00000000" w:csb1="00000000"/>
  </w:font>
  <w:font w:name="Century Schoolbook">
    <w:panose1 w:val="02040604050505020304"/>
    <w:charset w:val="00"/>
    <w:family w:val="roman"/>
    <w:pitch w:val="default"/>
    <w:sig w:usb0="00000287" w:usb1="00000000" w:usb2="00000000" w:usb3="00000000" w:csb0="2000009F" w:csb1="DFD70000"/>
  </w:font>
  <w:font w:name="Adobe Garamond Pro">
    <w:altName w:val="Helvetica Neue"/>
    <w:panose1 w:val="02020502060506020403"/>
    <w:charset w:val="4D"/>
    <w:family w:val="roman"/>
    <w:pitch w:val="default"/>
    <w:sig w:usb0="00000000" w:usb1="00000000" w:usb2="00000000" w:usb3="00000000" w:csb0="00000093" w:csb1="00000000"/>
  </w:font>
  <w:font w:name="Garamond">
    <w:panose1 w:val="02020404030301010803"/>
    <w:charset w:val="00"/>
    <w:family w:val="roman"/>
    <w:pitch w:val="default"/>
    <w:sig w:usb0="00000287" w:usb1="00000000" w:usb2="00000000" w:usb3="00000000" w:csb0="0000009F" w:csb1="DFD70000"/>
  </w:font>
  <w:font w:name="Helvetica Neue">
    <w:panose1 w:val="02000503000000020004"/>
    <w:charset w:val="00"/>
    <w:family w:val="auto"/>
    <w:pitch w:val="default"/>
    <w:sig w:usb0="E50002FF" w:usb1="500079DB" w:usb2="00000010" w:usb3="00000000" w:csb0="00000000" w:csb1="00000000"/>
  </w:font>
  <w:font w:name="Hiragino Sans CNS">
    <w:panose1 w:val="020B0300000000000000"/>
    <w:charset w:val="88"/>
    <w:family w:val="auto"/>
    <w:pitch w:val="default"/>
    <w:sig w:usb0="00000001" w:usb1="1A0F1900" w:usb2="00000016" w:usb3="00000000" w:csb0="00120005"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汉仪中等线KW">
    <w:panose1 w:val="01010104010101010101"/>
    <w:charset w:val="86"/>
    <w:family w:val="auto"/>
    <w:pitch w:val="default"/>
    <w:sig w:usb0="800002BF" w:usb1="004F7CFA" w:usb2="00000000" w:usb3="00000000" w:csb0="00040001" w:csb1="00000000"/>
  </w:font>
  <w:font w:name="苹方-简">
    <w:panose1 w:val="020B0400000000000000"/>
    <w:charset w:val="86"/>
    <w:family w:val="auto"/>
    <w:pitch w:val="default"/>
    <w:sig w:usb0="A00002FF" w:usb1="7ACFFDFB" w:usb2="00000017" w:usb3="00000000" w:csb0="00040001" w:csb1="00000000"/>
  </w:font>
  <w:font w:name="Times New Roman Regular">
    <w:panose1 w:val="02020503050405090304"/>
    <w:charset w:val="00"/>
    <w:family w:val="auto"/>
    <w:pitch w:val="default"/>
    <w:sig w:usb0="E0000AFF" w:usb1="00007843" w:usb2="00000001" w:usb3="00000000" w:csb0="400001BF" w:csb1="DFF70000"/>
  </w:font>
  <w:font w:name="Times New Roman Italic">
    <w:panose1 w:val="02020503050405090304"/>
    <w:charset w:val="00"/>
    <w:family w:val="auto"/>
    <w:pitch w:val="default"/>
    <w:sig w:usb0="E0000AFF" w:usb1="00007843"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5"/>
        <w:rFonts w:ascii="Garamond" w:hAnsi="Garamond"/>
        <w:sz w:val="20"/>
        <w:szCs w:val="20"/>
      </w:rPr>
      <w:id w:val="767740226"/>
      <w:docPartObj>
        <w:docPartGallery w:val="AutoText"/>
      </w:docPartObj>
    </w:sdtPr>
    <w:sdtEndPr>
      <w:rPr>
        <w:rStyle w:val="15"/>
        <w:rFonts w:ascii="Garamond" w:hAnsi="Garamond"/>
        <w:sz w:val="20"/>
        <w:szCs w:val="20"/>
      </w:rPr>
    </w:sdtEndPr>
    <w:sdtContent>
      <w:p w14:paraId="483304C8">
        <w:pPr>
          <w:pStyle w:val="10"/>
          <w:framePr w:wrap="auto" w:vAnchor="text" w:hAnchor="margin" w:xAlign="right" w:y="1"/>
          <w:rPr>
            <w:rStyle w:val="15"/>
            <w:rFonts w:ascii="Garamond" w:hAnsi="Garamond"/>
            <w:sz w:val="20"/>
            <w:szCs w:val="20"/>
          </w:rPr>
        </w:pPr>
        <w:r>
          <w:rPr>
            <w:rStyle w:val="15"/>
            <w:rFonts w:ascii="Garamond" w:hAnsi="Garamond"/>
            <w:sz w:val="20"/>
            <w:szCs w:val="20"/>
          </w:rPr>
          <w:fldChar w:fldCharType="begin"/>
        </w:r>
        <w:r>
          <w:rPr>
            <w:rStyle w:val="15"/>
            <w:rFonts w:ascii="Garamond" w:hAnsi="Garamond"/>
            <w:sz w:val="20"/>
            <w:szCs w:val="20"/>
          </w:rPr>
          <w:instrText xml:space="preserve"> PAGE </w:instrText>
        </w:r>
        <w:r>
          <w:rPr>
            <w:rStyle w:val="15"/>
            <w:rFonts w:ascii="Garamond" w:hAnsi="Garamond"/>
            <w:sz w:val="20"/>
            <w:szCs w:val="20"/>
          </w:rPr>
          <w:fldChar w:fldCharType="separate"/>
        </w:r>
        <w:r>
          <w:rPr>
            <w:rStyle w:val="15"/>
            <w:rFonts w:ascii="Garamond" w:hAnsi="Garamond"/>
            <w:sz w:val="20"/>
            <w:szCs w:val="20"/>
          </w:rPr>
          <w:t>46</w:t>
        </w:r>
        <w:r>
          <w:rPr>
            <w:rStyle w:val="15"/>
            <w:rFonts w:ascii="Garamond" w:hAnsi="Garamond"/>
            <w:sz w:val="20"/>
            <w:szCs w:val="20"/>
          </w:rPr>
          <w:fldChar w:fldCharType="end"/>
        </w:r>
      </w:p>
    </w:sdtContent>
  </w:sdt>
  <w:p w14:paraId="68B022C6">
    <w:pPr>
      <w:spacing w:after="0" w:line="240" w:lineRule="auto"/>
      <w:jc w:val="both"/>
      <w:rPr>
        <w:rFonts w:ascii="Garamond" w:hAnsi="Garamond" w:cs="Times New Roman"/>
        <w:i/>
        <w:sz w:val="20"/>
        <w:szCs w:val="20"/>
      </w:rPr>
    </w:pPr>
    <w:r>
      <w:rPr>
        <w:rFonts w:ascii="Garamond" w:hAnsi="Garamond" w:cs="Times New Roman"/>
        <w:sz w:val="20"/>
        <w:szCs w:val="20"/>
      </w:rPr>
      <w:t xml:space="preserve">Título do arte ou parte dele se muito grande de maneira que caiba tudo em uma linha... | Autor | Autor </w:t>
    </w:r>
    <w:r>
      <w:rPr>
        <w:rFonts w:ascii="Century Schoolbook" w:hAnsi="Century Schoolbook"/>
        <w:i/>
        <w:color w:val="00B0F0"/>
        <w:sz w:val="20"/>
      </w:rPr>
      <w:t>(não preencher a autoria)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5"/>
      </w:rPr>
      <w:id w:val="433027394"/>
      <w:docPartObj>
        <w:docPartGallery w:val="AutoText"/>
      </w:docPartObj>
    </w:sdtPr>
    <w:sdtEndPr>
      <w:rPr>
        <w:rStyle w:val="15"/>
      </w:rPr>
    </w:sdtEndPr>
    <w:sdtContent>
      <w:p w14:paraId="35AB884A">
        <w:pPr>
          <w:pStyle w:val="10"/>
          <w:framePr w:wrap="auto" w:vAnchor="text" w:hAnchor="margin" w:xAlign="right" w:y="1"/>
          <w:rPr>
            <w:rStyle w:val="15"/>
          </w:rPr>
        </w:pPr>
        <w:r>
          <w:rPr>
            <w:rStyle w:val="15"/>
          </w:rPr>
          <w:fldChar w:fldCharType="begin"/>
        </w:r>
        <w:r>
          <w:rPr>
            <w:rStyle w:val="15"/>
          </w:rPr>
          <w:instrText xml:space="preserve"> PAGE </w:instrText>
        </w:r>
        <w:r>
          <w:rPr>
            <w:rStyle w:val="15"/>
          </w:rPr>
          <w:fldChar w:fldCharType="end"/>
        </w:r>
      </w:p>
    </w:sdtContent>
  </w:sdt>
  <w:p w14:paraId="77AFFDE1">
    <w:pPr>
      <w:pStyle w:val="10"/>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DBE0EA">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before="0" w:after="0" w:line="276" w:lineRule="auto"/>
      </w:pPr>
      <w:r>
        <w:separator/>
      </w:r>
    </w:p>
  </w:footnote>
  <w:footnote w:type="continuationSeparator" w:id="3">
    <w:p>
      <w:pPr>
        <w:spacing w:before="0" w:after="0" w:line="276" w:lineRule="auto"/>
      </w:pPr>
      <w:r>
        <w:continuationSeparator/>
      </w:r>
    </w:p>
  </w:footnote>
  <w:footnote w:id="0">
    <w:p w14:paraId="3A2AF27B">
      <w:pPr>
        <w:pStyle w:val="12"/>
        <w:jc w:val="both"/>
        <w:rPr>
          <w:rFonts w:ascii="Century Schoolbook" w:hAnsi="Century Schoolbook" w:cs="Times New Roman"/>
        </w:rPr>
      </w:pPr>
      <w:r>
        <w:rPr>
          <w:rStyle w:val="11"/>
          <w:rFonts w:ascii="Century Schoolbook" w:hAnsi="Century Schoolbook" w:cs="Times New Roman"/>
        </w:rPr>
        <w:footnoteRef/>
      </w:r>
      <w:r>
        <w:rPr>
          <w:rFonts w:ascii="Century Schoolbook" w:hAnsi="Century Schoolbook" w:cs="Times New Roman"/>
        </w:rPr>
        <w:t xml:space="preserve"> As notas devem militando-se a informações imprescindíveis mas que sua ausência no corpo do texto não prejudique a leitura. Todas as notas devem ser numeradas e apresentadas em  rodapé.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65E793">
    <w:pPr>
      <w:pStyle w:val="13"/>
      <w:rPr>
        <w:rFonts w:hint="default" w:ascii="Times New Roman Regular" w:hAnsi="Times New Roman Regular" w:cs="Times New Roman Regular"/>
        <w:i w:val="0"/>
        <w:sz w:val="20"/>
        <w:szCs w:val="20"/>
        <w:lang w:val="es-ES"/>
      </w:rPr>
    </w:pPr>
    <w:r>
      <w:rPr>
        <w:rFonts w:hint="default" w:ascii="Times New Roman Regular" w:hAnsi="Times New Roman Regular" w:cs="Times New Roman Regular"/>
        <w:i w:val="0"/>
        <w:color w:val="auto"/>
        <w:u w:val="none"/>
        <w:lang w:val="es-ES"/>
      </w:rPr>
      <w:drawing>
        <wp:anchor distT="0" distB="0" distL="114300" distR="114300" simplePos="0" relativeHeight="251659264" behindDoc="1" locked="0" layoutInCell="1" allowOverlap="1">
          <wp:simplePos x="0" y="0"/>
          <wp:positionH relativeFrom="column">
            <wp:posOffset>5464810</wp:posOffset>
          </wp:positionH>
          <wp:positionV relativeFrom="paragraph">
            <wp:posOffset>33655</wp:posOffset>
          </wp:positionV>
          <wp:extent cx="466725" cy="163195"/>
          <wp:effectExtent l="0" t="0" r="15875" b="14605"/>
          <wp:wrapTight wrapText="bothSides">
            <wp:wrapPolygon>
              <wp:start x="0" y="0"/>
              <wp:lineTo x="0" y="18070"/>
              <wp:lineTo x="20483" y="18070"/>
              <wp:lineTo x="20483" y="0"/>
              <wp:lineTo x="0" y="0"/>
            </wp:wrapPolygon>
          </wp:wrapTight>
          <wp:docPr id="9" name="Picture 1" descr="by">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descr="by"/>
                  <pic:cNvPicPr>
                    <a:picLocks noChangeAspect="1"/>
                  </pic:cNvPicPr>
                </pic:nvPicPr>
                <pic:blipFill>
                  <a:blip r:embed="rId2"/>
                  <a:stretch>
                    <a:fillRect/>
                  </a:stretch>
                </pic:blipFill>
                <pic:spPr>
                  <a:xfrm>
                    <a:off x="0" y="0"/>
                    <a:ext cx="466725" cy="163195"/>
                  </a:xfrm>
                  <a:prstGeom prst="rect">
                    <a:avLst/>
                  </a:prstGeom>
                  <a:noFill/>
                  <a:ln>
                    <a:noFill/>
                  </a:ln>
                </pic:spPr>
              </pic:pic>
            </a:graphicData>
          </a:graphic>
        </wp:anchor>
      </w:drawing>
    </w:r>
    <w:r>
      <w:rPr>
        <w:rFonts w:hint="default" w:ascii="Times New Roman Regular" w:hAnsi="Times New Roman Regular" w:cs="Times New Roman Regular"/>
        <w:i w:val="0"/>
        <w:sz w:val="20"/>
        <w:szCs w:val="20"/>
      </w:rPr>
      <w:t>Revista Café com Sociologia | v.</w:t>
    </w:r>
    <w:r>
      <w:rPr>
        <w:rFonts w:hint="default" w:ascii="Times New Roman Regular" w:hAnsi="Times New Roman Regular" w:cs="Times New Roman Regular"/>
        <w:i w:val="0"/>
        <w:sz w:val="20"/>
        <w:szCs w:val="20"/>
        <w:lang w:val="es-ES"/>
      </w:rPr>
      <w:t>14</w:t>
    </w:r>
    <w:r>
      <w:rPr>
        <w:rFonts w:hint="default" w:ascii="Times New Roman Regular" w:hAnsi="Times New Roman Regular" w:cs="Times New Roman Regular"/>
        <w:i w:val="0"/>
        <w:sz w:val="20"/>
        <w:szCs w:val="20"/>
      </w:rPr>
      <w:t xml:space="preserve">| pp. </w:t>
    </w:r>
    <w:r>
      <w:rPr>
        <w:rFonts w:hint="default" w:ascii="Times New Roman Regular" w:hAnsi="Times New Roman Regular" w:cs="Times New Roman Regular"/>
        <w:i w:val="0"/>
        <w:sz w:val="20"/>
        <w:szCs w:val="20"/>
        <w:lang w:val="es-ES"/>
      </w:rPr>
      <w:t>01</w:t>
    </w:r>
    <w:r>
      <w:rPr>
        <w:rFonts w:hint="default" w:ascii="Times New Roman Regular" w:hAnsi="Times New Roman Regular" w:cs="Times New Roman Regular"/>
        <w:i w:val="0"/>
        <w:sz w:val="20"/>
        <w:szCs w:val="20"/>
      </w:rPr>
      <w:t>-</w:t>
    </w:r>
    <w:r>
      <w:rPr>
        <w:rFonts w:hint="default" w:ascii="Times New Roman Regular" w:hAnsi="Times New Roman Regular" w:cs="Times New Roman Regular"/>
        <w:i w:val="0"/>
        <w:color w:val="FF0000"/>
        <w:sz w:val="20"/>
        <w:szCs w:val="20"/>
        <w:lang w:val="es-ES"/>
      </w:rPr>
      <w:t>16</w:t>
    </w:r>
    <w:r>
      <w:rPr>
        <w:rFonts w:hint="default" w:ascii="Times New Roman Regular" w:hAnsi="Times New Roman Regular" w:cs="Times New Roman Regular"/>
        <w:i w:val="0"/>
        <w:sz w:val="20"/>
        <w:szCs w:val="20"/>
      </w:rPr>
      <w:t xml:space="preserve"> | </w:t>
    </w:r>
    <w:r>
      <w:rPr>
        <w:rFonts w:hint="default" w:ascii="Times New Roman Regular" w:hAnsi="Times New Roman Regular" w:cs="Times New Roman Regular"/>
        <w:i w:val="0"/>
        <w:sz w:val="20"/>
        <w:szCs w:val="20"/>
        <w:lang w:val="es-ES"/>
      </w:rPr>
      <w:t>Jan</w:t>
    </w:r>
    <w:r>
      <w:rPr>
        <w:rFonts w:hint="default" w:ascii="Times New Roman Regular" w:hAnsi="Times New Roman Regular" w:cs="Times New Roman Regular"/>
        <w:i w:val="0"/>
        <w:sz w:val="20"/>
        <w:szCs w:val="20"/>
      </w:rPr>
      <w:t>./</w:t>
    </w:r>
    <w:r>
      <w:rPr>
        <w:rFonts w:hint="default" w:ascii="Times New Roman Regular" w:hAnsi="Times New Roman Regular" w:cs="Times New Roman Regular"/>
        <w:i w:val="0"/>
        <w:sz w:val="20"/>
        <w:szCs w:val="20"/>
        <w:lang w:val="es-ES"/>
      </w:rPr>
      <w:t>dez</w:t>
    </w:r>
    <w:r>
      <w:rPr>
        <w:rFonts w:hint="default" w:ascii="Times New Roman Regular" w:hAnsi="Times New Roman Regular" w:cs="Times New Roman Regular"/>
        <w:i w:val="0"/>
        <w:sz w:val="20"/>
        <w:szCs w:val="20"/>
      </w:rPr>
      <w:t xml:space="preserve">., </w:t>
    </w:r>
    <w:r>
      <w:rPr>
        <w:rFonts w:hint="default" w:ascii="Times New Roman Regular" w:hAnsi="Times New Roman Regular" w:cs="Times New Roman Regular"/>
        <w:i w:val="0"/>
        <w:sz w:val="20"/>
        <w:szCs w:val="20"/>
        <w:lang w:val="es-ES"/>
      </w:rPr>
      <w:t>2025</w:t>
    </w:r>
    <w:r>
      <w:rPr>
        <w:rFonts w:hint="default" w:ascii="Times New Roman Regular" w:hAnsi="Times New Roman Regular" w:cs="Times New Roman Regular"/>
        <w:i w:val="0"/>
        <w:sz w:val="20"/>
        <w:szCs w:val="20"/>
      </w:rPr>
      <w:t xml:space="preserve"> | ISSN: 2317-0352 </w:t>
    </w:r>
    <w:r>
      <w:rPr>
        <w:rFonts w:hint="default" w:ascii="Times New Roman Regular" w:hAnsi="Times New Roman Regular" w:cs="Times New Roman Regular"/>
        <w:i w:val="0"/>
        <w:sz w:val="20"/>
        <w:szCs w:val="20"/>
        <w:lang w:val="es-ES"/>
      </w:rPr>
      <w:t xml:space="preserve"> </w:t>
    </w:r>
  </w:p>
  <w:p w14:paraId="228538DE">
    <w:pPr>
      <w:pStyle w:val="13"/>
    </w:pPr>
    <w:r>
      <w:rPr>
        <w:rFonts w:hint="default" w:ascii="Times New Roman Regular" w:hAnsi="Times New Roman Regular" w:eastAsia="Century Schoolbook" w:cs="Times New Roman Regular"/>
        <w:color w:val="auto"/>
        <w:sz w:val="18"/>
        <w:szCs w:val="18"/>
        <w:rtl w:val="0"/>
      </w:rPr>
      <w:t xml:space="preserve">Artigo licenciado sob a </w:t>
    </w:r>
    <w:r>
      <w:rPr>
        <w:rFonts w:hint="default" w:ascii="Times New Roman Regular" w:hAnsi="Times New Roman Regular" w:cs="Times New Roman Regular"/>
        <w:color w:val="auto"/>
        <w:u w:val="none"/>
      </w:rPr>
      <w:fldChar w:fldCharType="begin"/>
    </w:r>
    <w:r>
      <w:rPr>
        <w:rFonts w:hint="default" w:ascii="Times New Roman Regular" w:hAnsi="Times New Roman Regular" w:cs="Times New Roman Regular"/>
        <w:color w:val="auto"/>
        <w:u w:val="none"/>
      </w:rPr>
      <w:instrText xml:space="preserve"> HYPERLINK "https://creativecommons.org/licenses/by-nc/4.0/deed.pt" \h </w:instrText>
    </w:r>
    <w:r>
      <w:rPr>
        <w:rFonts w:hint="default" w:ascii="Times New Roman Regular" w:hAnsi="Times New Roman Regular" w:cs="Times New Roman Regular"/>
        <w:color w:val="auto"/>
        <w:u w:val="none"/>
      </w:rPr>
      <w:fldChar w:fldCharType="separate"/>
    </w:r>
    <w:r>
      <w:rPr>
        <w:rFonts w:hint="default" w:ascii="Times New Roman Regular" w:hAnsi="Times New Roman Regular" w:eastAsia="Century Schoolbook" w:cs="Times New Roman Regular"/>
        <w:color w:val="auto"/>
        <w:sz w:val="18"/>
        <w:szCs w:val="18"/>
        <w:u w:val="none"/>
        <w:rtl w:val="0"/>
      </w:rPr>
      <w:t>Licença Creative Commons 4.0</w:t>
    </w:r>
    <w:r>
      <w:rPr>
        <w:rFonts w:hint="default" w:ascii="Times New Roman Regular" w:hAnsi="Times New Roman Regular" w:eastAsia="Century Schoolbook" w:cs="Times New Roman Regular"/>
        <w:color w:val="auto"/>
        <w:sz w:val="18"/>
        <w:szCs w:val="18"/>
        <w:u w:val="none"/>
        <w:rtl w:val="0"/>
      </w:rPr>
      <w:fldChar w:fldCharType="end"/>
    </w:r>
  </w:p>
  <w:p w14:paraId="7D0FC5E2">
    <w:pPr>
      <w:pStyle w:val="1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17039F">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C9C385">
    <w:pPr>
      <w:pStyle w:val="1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ocumentProtection w:enforcement="0"/>
  <w:defaultTabStop w:val="708"/>
  <w:hyphenationZone w:val="425"/>
  <w:characterSpacingControl w:val="doNotCompress"/>
  <w:footnotePr>
    <w:footnote w:id="2"/>
    <w:footnote w:id="3"/>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179"/>
    <w:rsid w:val="000007C0"/>
    <w:rsid w:val="00001951"/>
    <w:rsid w:val="00001B5E"/>
    <w:rsid w:val="00001C36"/>
    <w:rsid w:val="00001F8B"/>
    <w:rsid w:val="00002578"/>
    <w:rsid w:val="00002D01"/>
    <w:rsid w:val="00003024"/>
    <w:rsid w:val="00003DE4"/>
    <w:rsid w:val="00005B80"/>
    <w:rsid w:val="00006369"/>
    <w:rsid w:val="00006C98"/>
    <w:rsid w:val="00006D39"/>
    <w:rsid w:val="00006F20"/>
    <w:rsid w:val="00007F49"/>
    <w:rsid w:val="0001073F"/>
    <w:rsid w:val="00011624"/>
    <w:rsid w:val="0001166B"/>
    <w:rsid w:val="00011748"/>
    <w:rsid w:val="00011F64"/>
    <w:rsid w:val="00012376"/>
    <w:rsid w:val="0001310F"/>
    <w:rsid w:val="00013395"/>
    <w:rsid w:val="00013E4D"/>
    <w:rsid w:val="00013F3D"/>
    <w:rsid w:val="000147EE"/>
    <w:rsid w:val="00015DD7"/>
    <w:rsid w:val="00016412"/>
    <w:rsid w:val="00017462"/>
    <w:rsid w:val="0001750C"/>
    <w:rsid w:val="000224E5"/>
    <w:rsid w:val="00023068"/>
    <w:rsid w:val="00023301"/>
    <w:rsid w:val="00023468"/>
    <w:rsid w:val="000253E4"/>
    <w:rsid w:val="0002588A"/>
    <w:rsid w:val="00025A6E"/>
    <w:rsid w:val="00030DE2"/>
    <w:rsid w:val="000313A7"/>
    <w:rsid w:val="000324E2"/>
    <w:rsid w:val="00032DB0"/>
    <w:rsid w:val="000330A9"/>
    <w:rsid w:val="000340C0"/>
    <w:rsid w:val="000341F4"/>
    <w:rsid w:val="0003420C"/>
    <w:rsid w:val="00034378"/>
    <w:rsid w:val="00034938"/>
    <w:rsid w:val="00034B6E"/>
    <w:rsid w:val="000366F1"/>
    <w:rsid w:val="00036F97"/>
    <w:rsid w:val="00037077"/>
    <w:rsid w:val="00040491"/>
    <w:rsid w:val="00040FBF"/>
    <w:rsid w:val="00043616"/>
    <w:rsid w:val="000449B4"/>
    <w:rsid w:val="00045173"/>
    <w:rsid w:val="00045447"/>
    <w:rsid w:val="00045A53"/>
    <w:rsid w:val="0004609E"/>
    <w:rsid w:val="000473F8"/>
    <w:rsid w:val="00050365"/>
    <w:rsid w:val="000522D2"/>
    <w:rsid w:val="00052B6D"/>
    <w:rsid w:val="00052FB8"/>
    <w:rsid w:val="00053247"/>
    <w:rsid w:val="00053864"/>
    <w:rsid w:val="0005396F"/>
    <w:rsid w:val="000539F5"/>
    <w:rsid w:val="00053D2B"/>
    <w:rsid w:val="00054124"/>
    <w:rsid w:val="00055E33"/>
    <w:rsid w:val="0005653E"/>
    <w:rsid w:val="000601C9"/>
    <w:rsid w:val="00060B5F"/>
    <w:rsid w:val="000614C4"/>
    <w:rsid w:val="00061C53"/>
    <w:rsid w:val="00061E9A"/>
    <w:rsid w:val="000627B0"/>
    <w:rsid w:val="0006391B"/>
    <w:rsid w:val="00063E43"/>
    <w:rsid w:val="00063F89"/>
    <w:rsid w:val="00064399"/>
    <w:rsid w:val="00064571"/>
    <w:rsid w:val="00064E52"/>
    <w:rsid w:val="00065287"/>
    <w:rsid w:val="00065446"/>
    <w:rsid w:val="00065877"/>
    <w:rsid w:val="00066B8B"/>
    <w:rsid w:val="00067B70"/>
    <w:rsid w:val="00067CBF"/>
    <w:rsid w:val="000702E0"/>
    <w:rsid w:val="0007033B"/>
    <w:rsid w:val="00070A8C"/>
    <w:rsid w:val="00071271"/>
    <w:rsid w:val="00073782"/>
    <w:rsid w:val="00073B90"/>
    <w:rsid w:val="00074D44"/>
    <w:rsid w:val="00076C60"/>
    <w:rsid w:val="00076E3A"/>
    <w:rsid w:val="00080382"/>
    <w:rsid w:val="00080D04"/>
    <w:rsid w:val="000816A8"/>
    <w:rsid w:val="00082A19"/>
    <w:rsid w:val="00083215"/>
    <w:rsid w:val="00083AED"/>
    <w:rsid w:val="0008536A"/>
    <w:rsid w:val="000861CF"/>
    <w:rsid w:val="000863BC"/>
    <w:rsid w:val="000866AE"/>
    <w:rsid w:val="00086795"/>
    <w:rsid w:val="0009130F"/>
    <w:rsid w:val="0009328F"/>
    <w:rsid w:val="00093B30"/>
    <w:rsid w:val="00093B7B"/>
    <w:rsid w:val="00093D34"/>
    <w:rsid w:val="00093EDB"/>
    <w:rsid w:val="00094942"/>
    <w:rsid w:val="00095F5E"/>
    <w:rsid w:val="000962B4"/>
    <w:rsid w:val="00096C20"/>
    <w:rsid w:val="000A0ABC"/>
    <w:rsid w:val="000A0B84"/>
    <w:rsid w:val="000A1758"/>
    <w:rsid w:val="000A17FD"/>
    <w:rsid w:val="000A2A98"/>
    <w:rsid w:val="000A2AA8"/>
    <w:rsid w:val="000A2F7F"/>
    <w:rsid w:val="000A408B"/>
    <w:rsid w:val="000A4593"/>
    <w:rsid w:val="000A466B"/>
    <w:rsid w:val="000A4760"/>
    <w:rsid w:val="000A4E25"/>
    <w:rsid w:val="000A5486"/>
    <w:rsid w:val="000A647C"/>
    <w:rsid w:val="000A7211"/>
    <w:rsid w:val="000A7C63"/>
    <w:rsid w:val="000B0246"/>
    <w:rsid w:val="000B0530"/>
    <w:rsid w:val="000B0B00"/>
    <w:rsid w:val="000B0DB9"/>
    <w:rsid w:val="000B10CD"/>
    <w:rsid w:val="000B1E35"/>
    <w:rsid w:val="000B279D"/>
    <w:rsid w:val="000B3132"/>
    <w:rsid w:val="000B351C"/>
    <w:rsid w:val="000B4B2C"/>
    <w:rsid w:val="000B5264"/>
    <w:rsid w:val="000B5AE6"/>
    <w:rsid w:val="000B7097"/>
    <w:rsid w:val="000C0CDD"/>
    <w:rsid w:val="000C0F75"/>
    <w:rsid w:val="000C571E"/>
    <w:rsid w:val="000C576D"/>
    <w:rsid w:val="000C6790"/>
    <w:rsid w:val="000C755E"/>
    <w:rsid w:val="000C75DF"/>
    <w:rsid w:val="000C78B5"/>
    <w:rsid w:val="000D0F10"/>
    <w:rsid w:val="000D121A"/>
    <w:rsid w:val="000D12D5"/>
    <w:rsid w:val="000D32C9"/>
    <w:rsid w:val="000D4291"/>
    <w:rsid w:val="000D643F"/>
    <w:rsid w:val="000D6937"/>
    <w:rsid w:val="000E037A"/>
    <w:rsid w:val="000E0F3F"/>
    <w:rsid w:val="000E1194"/>
    <w:rsid w:val="000E1F5E"/>
    <w:rsid w:val="000E2105"/>
    <w:rsid w:val="000E23C1"/>
    <w:rsid w:val="000E23D6"/>
    <w:rsid w:val="000E2FC4"/>
    <w:rsid w:val="000E4348"/>
    <w:rsid w:val="000E4D0E"/>
    <w:rsid w:val="000E5060"/>
    <w:rsid w:val="000E66A5"/>
    <w:rsid w:val="000E6745"/>
    <w:rsid w:val="000E6980"/>
    <w:rsid w:val="000E7979"/>
    <w:rsid w:val="000F2C9B"/>
    <w:rsid w:val="000F3716"/>
    <w:rsid w:val="000F37B6"/>
    <w:rsid w:val="000F3DEE"/>
    <w:rsid w:val="000F4050"/>
    <w:rsid w:val="000F4DD0"/>
    <w:rsid w:val="000F5518"/>
    <w:rsid w:val="0010060A"/>
    <w:rsid w:val="00101070"/>
    <w:rsid w:val="001011D7"/>
    <w:rsid w:val="001012F6"/>
    <w:rsid w:val="001013E3"/>
    <w:rsid w:val="00101CA6"/>
    <w:rsid w:val="0010353D"/>
    <w:rsid w:val="00103967"/>
    <w:rsid w:val="00104EB6"/>
    <w:rsid w:val="00105316"/>
    <w:rsid w:val="00110616"/>
    <w:rsid w:val="0011104E"/>
    <w:rsid w:val="001116A8"/>
    <w:rsid w:val="00114058"/>
    <w:rsid w:val="00115181"/>
    <w:rsid w:val="00115DA1"/>
    <w:rsid w:val="00115FFB"/>
    <w:rsid w:val="00116F58"/>
    <w:rsid w:val="001179C6"/>
    <w:rsid w:val="00120BDA"/>
    <w:rsid w:val="00123B76"/>
    <w:rsid w:val="00124C12"/>
    <w:rsid w:val="00126CE9"/>
    <w:rsid w:val="0012718E"/>
    <w:rsid w:val="00127404"/>
    <w:rsid w:val="00127704"/>
    <w:rsid w:val="00127EA1"/>
    <w:rsid w:val="00130568"/>
    <w:rsid w:val="00132A5E"/>
    <w:rsid w:val="00132F07"/>
    <w:rsid w:val="00132F29"/>
    <w:rsid w:val="001332E5"/>
    <w:rsid w:val="001334A8"/>
    <w:rsid w:val="00134B88"/>
    <w:rsid w:val="00136746"/>
    <w:rsid w:val="00137246"/>
    <w:rsid w:val="001374A5"/>
    <w:rsid w:val="001375EF"/>
    <w:rsid w:val="0014055E"/>
    <w:rsid w:val="00141181"/>
    <w:rsid w:val="00141EC7"/>
    <w:rsid w:val="001428FD"/>
    <w:rsid w:val="0014570B"/>
    <w:rsid w:val="00145C5B"/>
    <w:rsid w:val="00146450"/>
    <w:rsid w:val="00150E9C"/>
    <w:rsid w:val="00152BF7"/>
    <w:rsid w:val="0015357A"/>
    <w:rsid w:val="001541A8"/>
    <w:rsid w:val="00154255"/>
    <w:rsid w:val="0015467B"/>
    <w:rsid w:val="00155DBD"/>
    <w:rsid w:val="0016118F"/>
    <w:rsid w:val="001625AC"/>
    <w:rsid w:val="001627B6"/>
    <w:rsid w:val="001628B0"/>
    <w:rsid w:val="00162D44"/>
    <w:rsid w:val="001630AF"/>
    <w:rsid w:val="0016345A"/>
    <w:rsid w:val="00163AD5"/>
    <w:rsid w:val="00166526"/>
    <w:rsid w:val="00166576"/>
    <w:rsid w:val="001670B2"/>
    <w:rsid w:val="001700F9"/>
    <w:rsid w:val="00170969"/>
    <w:rsid w:val="00170E98"/>
    <w:rsid w:val="001718EF"/>
    <w:rsid w:val="00172BA4"/>
    <w:rsid w:val="001737B8"/>
    <w:rsid w:val="00173C17"/>
    <w:rsid w:val="00174E1D"/>
    <w:rsid w:val="00175488"/>
    <w:rsid w:val="001757E5"/>
    <w:rsid w:val="001770EB"/>
    <w:rsid w:val="0017736C"/>
    <w:rsid w:val="00177D8F"/>
    <w:rsid w:val="00180BB2"/>
    <w:rsid w:val="00180FDF"/>
    <w:rsid w:val="00181B8A"/>
    <w:rsid w:val="00181E58"/>
    <w:rsid w:val="0018441B"/>
    <w:rsid w:val="0018570A"/>
    <w:rsid w:val="00186099"/>
    <w:rsid w:val="001865E4"/>
    <w:rsid w:val="001907AA"/>
    <w:rsid w:val="00192018"/>
    <w:rsid w:val="00192818"/>
    <w:rsid w:val="00192E72"/>
    <w:rsid w:val="00193F00"/>
    <w:rsid w:val="001944E8"/>
    <w:rsid w:val="00194801"/>
    <w:rsid w:val="001948D4"/>
    <w:rsid w:val="00195743"/>
    <w:rsid w:val="00195AF8"/>
    <w:rsid w:val="00196379"/>
    <w:rsid w:val="00196537"/>
    <w:rsid w:val="001969C5"/>
    <w:rsid w:val="001978BB"/>
    <w:rsid w:val="00197E58"/>
    <w:rsid w:val="001A01B2"/>
    <w:rsid w:val="001A23B7"/>
    <w:rsid w:val="001A2E16"/>
    <w:rsid w:val="001A2E8A"/>
    <w:rsid w:val="001A2E9A"/>
    <w:rsid w:val="001A2F74"/>
    <w:rsid w:val="001A2FD4"/>
    <w:rsid w:val="001A3065"/>
    <w:rsid w:val="001A3421"/>
    <w:rsid w:val="001A4650"/>
    <w:rsid w:val="001A4B82"/>
    <w:rsid w:val="001A53E4"/>
    <w:rsid w:val="001A5C72"/>
    <w:rsid w:val="001A7D55"/>
    <w:rsid w:val="001B00F2"/>
    <w:rsid w:val="001B012C"/>
    <w:rsid w:val="001B07DD"/>
    <w:rsid w:val="001B081F"/>
    <w:rsid w:val="001B0956"/>
    <w:rsid w:val="001B0DC5"/>
    <w:rsid w:val="001B0DEC"/>
    <w:rsid w:val="001B1FD6"/>
    <w:rsid w:val="001B2098"/>
    <w:rsid w:val="001B2B88"/>
    <w:rsid w:val="001B2D0C"/>
    <w:rsid w:val="001B3002"/>
    <w:rsid w:val="001B40B8"/>
    <w:rsid w:val="001B4303"/>
    <w:rsid w:val="001B44E0"/>
    <w:rsid w:val="001B5808"/>
    <w:rsid w:val="001B5B00"/>
    <w:rsid w:val="001B5B0B"/>
    <w:rsid w:val="001B5DD3"/>
    <w:rsid w:val="001B672B"/>
    <w:rsid w:val="001B6987"/>
    <w:rsid w:val="001B6CDD"/>
    <w:rsid w:val="001B7910"/>
    <w:rsid w:val="001B7AB0"/>
    <w:rsid w:val="001C1D5F"/>
    <w:rsid w:val="001C296D"/>
    <w:rsid w:val="001C452E"/>
    <w:rsid w:val="001C45EC"/>
    <w:rsid w:val="001C4604"/>
    <w:rsid w:val="001C488E"/>
    <w:rsid w:val="001C497D"/>
    <w:rsid w:val="001C74D7"/>
    <w:rsid w:val="001C76AE"/>
    <w:rsid w:val="001C7735"/>
    <w:rsid w:val="001D0BF1"/>
    <w:rsid w:val="001D0E8F"/>
    <w:rsid w:val="001D1077"/>
    <w:rsid w:val="001D11BE"/>
    <w:rsid w:val="001D17A6"/>
    <w:rsid w:val="001D202B"/>
    <w:rsid w:val="001D2710"/>
    <w:rsid w:val="001D3024"/>
    <w:rsid w:val="001D3B68"/>
    <w:rsid w:val="001D3BCD"/>
    <w:rsid w:val="001D449B"/>
    <w:rsid w:val="001D4E53"/>
    <w:rsid w:val="001D5859"/>
    <w:rsid w:val="001D635D"/>
    <w:rsid w:val="001D6F37"/>
    <w:rsid w:val="001D73EF"/>
    <w:rsid w:val="001E0240"/>
    <w:rsid w:val="001E0721"/>
    <w:rsid w:val="001E18E5"/>
    <w:rsid w:val="001E4B39"/>
    <w:rsid w:val="001E552C"/>
    <w:rsid w:val="001E5ABB"/>
    <w:rsid w:val="001E6380"/>
    <w:rsid w:val="001E6BDA"/>
    <w:rsid w:val="001E7077"/>
    <w:rsid w:val="001F17F1"/>
    <w:rsid w:val="001F21F8"/>
    <w:rsid w:val="001F38DF"/>
    <w:rsid w:val="001F4089"/>
    <w:rsid w:val="001F4207"/>
    <w:rsid w:val="001F44A6"/>
    <w:rsid w:val="001F4A26"/>
    <w:rsid w:val="001F586F"/>
    <w:rsid w:val="001F5E2A"/>
    <w:rsid w:val="001F713B"/>
    <w:rsid w:val="001F753C"/>
    <w:rsid w:val="001F7C14"/>
    <w:rsid w:val="0020004A"/>
    <w:rsid w:val="00200118"/>
    <w:rsid w:val="002008D8"/>
    <w:rsid w:val="002012C3"/>
    <w:rsid w:val="00201B03"/>
    <w:rsid w:val="00201C21"/>
    <w:rsid w:val="00201E7E"/>
    <w:rsid w:val="00202AE9"/>
    <w:rsid w:val="00202E8B"/>
    <w:rsid w:val="002036CC"/>
    <w:rsid w:val="002039CA"/>
    <w:rsid w:val="002041E4"/>
    <w:rsid w:val="00204813"/>
    <w:rsid w:val="00205C50"/>
    <w:rsid w:val="002070C7"/>
    <w:rsid w:val="00207429"/>
    <w:rsid w:val="00210417"/>
    <w:rsid w:val="0021098E"/>
    <w:rsid w:val="00211379"/>
    <w:rsid w:val="00211EF2"/>
    <w:rsid w:val="00212F18"/>
    <w:rsid w:val="00214135"/>
    <w:rsid w:val="0021476D"/>
    <w:rsid w:val="00214A2E"/>
    <w:rsid w:val="00215618"/>
    <w:rsid w:val="00216CCA"/>
    <w:rsid w:val="0022193A"/>
    <w:rsid w:val="00222794"/>
    <w:rsid w:val="00222A39"/>
    <w:rsid w:val="00223586"/>
    <w:rsid w:val="00223EB8"/>
    <w:rsid w:val="002246B4"/>
    <w:rsid w:val="00224943"/>
    <w:rsid w:val="00224BE8"/>
    <w:rsid w:val="00225B56"/>
    <w:rsid w:val="0022601C"/>
    <w:rsid w:val="00227192"/>
    <w:rsid w:val="00230805"/>
    <w:rsid w:val="00230D7C"/>
    <w:rsid w:val="0023113C"/>
    <w:rsid w:val="0023121D"/>
    <w:rsid w:val="00231399"/>
    <w:rsid w:val="00231E7D"/>
    <w:rsid w:val="0023374E"/>
    <w:rsid w:val="00233B62"/>
    <w:rsid w:val="00234291"/>
    <w:rsid w:val="00235B5E"/>
    <w:rsid w:val="00235CAD"/>
    <w:rsid w:val="002368C6"/>
    <w:rsid w:val="002369DB"/>
    <w:rsid w:val="00236B51"/>
    <w:rsid w:val="002374EF"/>
    <w:rsid w:val="002376E7"/>
    <w:rsid w:val="00240151"/>
    <w:rsid w:val="0024086F"/>
    <w:rsid w:val="00240CA3"/>
    <w:rsid w:val="00241175"/>
    <w:rsid w:val="00241926"/>
    <w:rsid w:val="0024193F"/>
    <w:rsid w:val="002424F9"/>
    <w:rsid w:val="00242576"/>
    <w:rsid w:val="00244724"/>
    <w:rsid w:val="0024558F"/>
    <w:rsid w:val="0024586A"/>
    <w:rsid w:val="002465F1"/>
    <w:rsid w:val="0024680B"/>
    <w:rsid w:val="002473FF"/>
    <w:rsid w:val="002510C1"/>
    <w:rsid w:val="00251313"/>
    <w:rsid w:val="00252088"/>
    <w:rsid w:val="00252D0A"/>
    <w:rsid w:val="0025342D"/>
    <w:rsid w:val="002567A1"/>
    <w:rsid w:val="00257993"/>
    <w:rsid w:val="00257B1E"/>
    <w:rsid w:val="00257EDC"/>
    <w:rsid w:val="0026171B"/>
    <w:rsid w:val="00262575"/>
    <w:rsid w:val="002625D3"/>
    <w:rsid w:val="002626CE"/>
    <w:rsid w:val="002636C6"/>
    <w:rsid w:val="00263942"/>
    <w:rsid w:val="0026468E"/>
    <w:rsid w:val="00264F09"/>
    <w:rsid w:val="00265162"/>
    <w:rsid w:val="00265245"/>
    <w:rsid w:val="00265B58"/>
    <w:rsid w:val="00265E1E"/>
    <w:rsid w:val="00265FF1"/>
    <w:rsid w:val="00266546"/>
    <w:rsid w:val="002673C4"/>
    <w:rsid w:val="002677E6"/>
    <w:rsid w:val="0027090C"/>
    <w:rsid w:val="00270B1F"/>
    <w:rsid w:val="00272136"/>
    <w:rsid w:val="0027249B"/>
    <w:rsid w:val="00272A50"/>
    <w:rsid w:val="00272E67"/>
    <w:rsid w:val="00273BED"/>
    <w:rsid w:val="00273CD5"/>
    <w:rsid w:val="0027425B"/>
    <w:rsid w:val="00274263"/>
    <w:rsid w:val="00274C88"/>
    <w:rsid w:val="00274FB1"/>
    <w:rsid w:val="002815D4"/>
    <w:rsid w:val="00281605"/>
    <w:rsid w:val="00284244"/>
    <w:rsid w:val="002843CB"/>
    <w:rsid w:val="0028658D"/>
    <w:rsid w:val="002867FD"/>
    <w:rsid w:val="00287C11"/>
    <w:rsid w:val="002900D7"/>
    <w:rsid w:val="0029010A"/>
    <w:rsid w:val="00290164"/>
    <w:rsid w:val="00290918"/>
    <w:rsid w:val="002913D6"/>
    <w:rsid w:val="00292418"/>
    <w:rsid w:val="00293320"/>
    <w:rsid w:val="00293AD2"/>
    <w:rsid w:val="00293F16"/>
    <w:rsid w:val="002940AF"/>
    <w:rsid w:val="00295420"/>
    <w:rsid w:val="00296669"/>
    <w:rsid w:val="002975C3"/>
    <w:rsid w:val="00297865"/>
    <w:rsid w:val="002A0797"/>
    <w:rsid w:val="002A0DED"/>
    <w:rsid w:val="002A10AD"/>
    <w:rsid w:val="002A199D"/>
    <w:rsid w:val="002A1A16"/>
    <w:rsid w:val="002A25A7"/>
    <w:rsid w:val="002A2FA8"/>
    <w:rsid w:val="002A3479"/>
    <w:rsid w:val="002A3C93"/>
    <w:rsid w:val="002A4BAF"/>
    <w:rsid w:val="002A4BBE"/>
    <w:rsid w:val="002A5281"/>
    <w:rsid w:val="002A6777"/>
    <w:rsid w:val="002A6820"/>
    <w:rsid w:val="002A7063"/>
    <w:rsid w:val="002A7440"/>
    <w:rsid w:val="002B0544"/>
    <w:rsid w:val="002B0663"/>
    <w:rsid w:val="002B156B"/>
    <w:rsid w:val="002B217F"/>
    <w:rsid w:val="002B2595"/>
    <w:rsid w:val="002B25AD"/>
    <w:rsid w:val="002B3560"/>
    <w:rsid w:val="002B4659"/>
    <w:rsid w:val="002B4A21"/>
    <w:rsid w:val="002B4BB6"/>
    <w:rsid w:val="002B5051"/>
    <w:rsid w:val="002B69D7"/>
    <w:rsid w:val="002C20DF"/>
    <w:rsid w:val="002C2170"/>
    <w:rsid w:val="002C2508"/>
    <w:rsid w:val="002C25F7"/>
    <w:rsid w:val="002C377C"/>
    <w:rsid w:val="002C395F"/>
    <w:rsid w:val="002C3EA9"/>
    <w:rsid w:val="002C46BF"/>
    <w:rsid w:val="002C5D33"/>
    <w:rsid w:val="002C6019"/>
    <w:rsid w:val="002C68AE"/>
    <w:rsid w:val="002C6ED4"/>
    <w:rsid w:val="002C7C16"/>
    <w:rsid w:val="002C7D89"/>
    <w:rsid w:val="002D0B9F"/>
    <w:rsid w:val="002D18ED"/>
    <w:rsid w:val="002D1CB9"/>
    <w:rsid w:val="002D2E57"/>
    <w:rsid w:val="002D3664"/>
    <w:rsid w:val="002D4CB2"/>
    <w:rsid w:val="002D4EDF"/>
    <w:rsid w:val="002D4EF0"/>
    <w:rsid w:val="002E0C3E"/>
    <w:rsid w:val="002E12CA"/>
    <w:rsid w:val="002E1C02"/>
    <w:rsid w:val="002E3A4C"/>
    <w:rsid w:val="002E3D73"/>
    <w:rsid w:val="002E40B2"/>
    <w:rsid w:val="002E4FF9"/>
    <w:rsid w:val="002E5052"/>
    <w:rsid w:val="002E598C"/>
    <w:rsid w:val="002E5EE0"/>
    <w:rsid w:val="002E60FA"/>
    <w:rsid w:val="002E6823"/>
    <w:rsid w:val="002E695E"/>
    <w:rsid w:val="002E6A43"/>
    <w:rsid w:val="002E6FB2"/>
    <w:rsid w:val="002E7629"/>
    <w:rsid w:val="002E7ACD"/>
    <w:rsid w:val="002F03A3"/>
    <w:rsid w:val="002F0411"/>
    <w:rsid w:val="002F0E93"/>
    <w:rsid w:val="002F1DEC"/>
    <w:rsid w:val="002F2A54"/>
    <w:rsid w:val="002F338B"/>
    <w:rsid w:val="002F3984"/>
    <w:rsid w:val="002F4597"/>
    <w:rsid w:val="002F5041"/>
    <w:rsid w:val="002F5BC8"/>
    <w:rsid w:val="002F5ECC"/>
    <w:rsid w:val="002F67BE"/>
    <w:rsid w:val="002F75F8"/>
    <w:rsid w:val="002F76E6"/>
    <w:rsid w:val="003001BF"/>
    <w:rsid w:val="00300BE1"/>
    <w:rsid w:val="00301630"/>
    <w:rsid w:val="00301B9B"/>
    <w:rsid w:val="00302FCB"/>
    <w:rsid w:val="003040D8"/>
    <w:rsid w:val="00304826"/>
    <w:rsid w:val="00304899"/>
    <w:rsid w:val="0030495D"/>
    <w:rsid w:val="003064EC"/>
    <w:rsid w:val="00307E24"/>
    <w:rsid w:val="00311361"/>
    <w:rsid w:val="003119BA"/>
    <w:rsid w:val="00311B80"/>
    <w:rsid w:val="00311B8D"/>
    <w:rsid w:val="00312528"/>
    <w:rsid w:val="00312E63"/>
    <w:rsid w:val="00313B89"/>
    <w:rsid w:val="00313D2E"/>
    <w:rsid w:val="00313F87"/>
    <w:rsid w:val="00314685"/>
    <w:rsid w:val="00314750"/>
    <w:rsid w:val="00314E11"/>
    <w:rsid w:val="00315A2E"/>
    <w:rsid w:val="00315EB0"/>
    <w:rsid w:val="0031655C"/>
    <w:rsid w:val="003175E4"/>
    <w:rsid w:val="00317D6A"/>
    <w:rsid w:val="00317F8A"/>
    <w:rsid w:val="00320C24"/>
    <w:rsid w:val="003216C5"/>
    <w:rsid w:val="00323381"/>
    <w:rsid w:val="00323A52"/>
    <w:rsid w:val="003243C2"/>
    <w:rsid w:val="003245CA"/>
    <w:rsid w:val="0032596F"/>
    <w:rsid w:val="0032693E"/>
    <w:rsid w:val="00326A2B"/>
    <w:rsid w:val="00326D42"/>
    <w:rsid w:val="00327B1C"/>
    <w:rsid w:val="00327CBF"/>
    <w:rsid w:val="0033021A"/>
    <w:rsid w:val="0033067F"/>
    <w:rsid w:val="0033185F"/>
    <w:rsid w:val="00332113"/>
    <w:rsid w:val="0033238E"/>
    <w:rsid w:val="0033249B"/>
    <w:rsid w:val="003328D0"/>
    <w:rsid w:val="003328FE"/>
    <w:rsid w:val="00333434"/>
    <w:rsid w:val="003346FB"/>
    <w:rsid w:val="00334DBD"/>
    <w:rsid w:val="003360CF"/>
    <w:rsid w:val="00336423"/>
    <w:rsid w:val="003367B7"/>
    <w:rsid w:val="0033725F"/>
    <w:rsid w:val="003374F4"/>
    <w:rsid w:val="00337C5B"/>
    <w:rsid w:val="003402D0"/>
    <w:rsid w:val="00342218"/>
    <w:rsid w:val="00342A53"/>
    <w:rsid w:val="00343D40"/>
    <w:rsid w:val="0034512B"/>
    <w:rsid w:val="00345690"/>
    <w:rsid w:val="00345950"/>
    <w:rsid w:val="00345A43"/>
    <w:rsid w:val="00346005"/>
    <w:rsid w:val="00346CB7"/>
    <w:rsid w:val="00347101"/>
    <w:rsid w:val="00347ABE"/>
    <w:rsid w:val="003502A0"/>
    <w:rsid w:val="00350313"/>
    <w:rsid w:val="0035082F"/>
    <w:rsid w:val="0035092A"/>
    <w:rsid w:val="00350B79"/>
    <w:rsid w:val="00351093"/>
    <w:rsid w:val="003513DE"/>
    <w:rsid w:val="0035148A"/>
    <w:rsid w:val="00351F77"/>
    <w:rsid w:val="0035201D"/>
    <w:rsid w:val="003524F2"/>
    <w:rsid w:val="00352ADB"/>
    <w:rsid w:val="00352F97"/>
    <w:rsid w:val="003533E7"/>
    <w:rsid w:val="0035436B"/>
    <w:rsid w:val="00357077"/>
    <w:rsid w:val="003606F0"/>
    <w:rsid w:val="00360C3D"/>
    <w:rsid w:val="0036179B"/>
    <w:rsid w:val="00362421"/>
    <w:rsid w:val="00362653"/>
    <w:rsid w:val="0036350C"/>
    <w:rsid w:val="00363872"/>
    <w:rsid w:val="003646FA"/>
    <w:rsid w:val="00365644"/>
    <w:rsid w:val="0036607F"/>
    <w:rsid w:val="0036608B"/>
    <w:rsid w:val="0036623C"/>
    <w:rsid w:val="00366264"/>
    <w:rsid w:val="00367BFD"/>
    <w:rsid w:val="003701B7"/>
    <w:rsid w:val="0037075A"/>
    <w:rsid w:val="00370A6C"/>
    <w:rsid w:val="00370F7B"/>
    <w:rsid w:val="00373061"/>
    <w:rsid w:val="00373D4B"/>
    <w:rsid w:val="0037477A"/>
    <w:rsid w:val="00374C0C"/>
    <w:rsid w:val="0037526F"/>
    <w:rsid w:val="0037625C"/>
    <w:rsid w:val="00377179"/>
    <w:rsid w:val="00380623"/>
    <w:rsid w:val="00382EF2"/>
    <w:rsid w:val="003835B7"/>
    <w:rsid w:val="00383804"/>
    <w:rsid w:val="003847CE"/>
    <w:rsid w:val="00384842"/>
    <w:rsid w:val="003852AD"/>
    <w:rsid w:val="00385981"/>
    <w:rsid w:val="00387734"/>
    <w:rsid w:val="0039048A"/>
    <w:rsid w:val="00391106"/>
    <w:rsid w:val="003945A7"/>
    <w:rsid w:val="003946BB"/>
    <w:rsid w:val="00394A87"/>
    <w:rsid w:val="00395B90"/>
    <w:rsid w:val="0039763C"/>
    <w:rsid w:val="00397C38"/>
    <w:rsid w:val="003A08D4"/>
    <w:rsid w:val="003A09ED"/>
    <w:rsid w:val="003A1380"/>
    <w:rsid w:val="003A18DD"/>
    <w:rsid w:val="003A18FE"/>
    <w:rsid w:val="003A25BD"/>
    <w:rsid w:val="003A2970"/>
    <w:rsid w:val="003A3D1D"/>
    <w:rsid w:val="003A4252"/>
    <w:rsid w:val="003A64DD"/>
    <w:rsid w:val="003A6852"/>
    <w:rsid w:val="003A6BB2"/>
    <w:rsid w:val="003A6C13"/>
    <w:rsid w:val="003B00A8"/>
    <w:rsid w:val="003B013A"/>
    <w:rsid w:val="003B0358"/>
    <w:rsid w:val="003B080F"/>
    <w:rsid w:val="003B08A7"/>
    <w:rsid w:val="003B0F51"/>
    <w:rsid w:val="003B11B5"/>
    <w:rsid w:val="003B147A"/>
    <w:rsid w:val="003B1A01"/>
    <w:rsid w:val="003B248E"/>
    <w:rsid w:val="003B34E4"/>
    <w:rsid w:val="003B3697"/>
    <w:rsid w:val="003B476D"/>
    <w:rsid w:val="003B5A9A"/>
    <w:rsid w:val="003B5CF6"/>
    <w:rsid w:val="003B5ECF"/>
    <w:rsid w:val="003B68B1"/>
    <w:rsid w:val="003B68B6"/>
    <w:rsid w:val="003B7182"/>
    <w:rsid w:val="003B731B"/>
    <w:rsid w:val="003B7FDF"/>
    <w:rsid w:val="003C062E"/>
    <w:rsid w:val="003C09A2"/>
    <w:rsid w:val="003C1BCB"/>
    <w:rsid w:val="003C1D46"/>
    <w:rsid w:val="003C2AD0"/>
    <w:rsid w:val="003C2E15"/>
    <w:rsid w:val="003C44A9"/>
    <w:rsid w:val="003C4AD3"/>
    <w:rsid w:val="003C4CBE"/>
    <w:rsid w:val="003C50F0"/>
    <w:rsid w:val="003C51FF"/>
    <w:rsid w:val="003C5CA2"/>
    <w:rsid w:val="003C6DE8"/>
    <w:rsid w:val="003C72B7"/>
    <w:rsid w:val="003C7B02"/>
    <w:rsid w:val="003D15A6"/>
    <w:rsid w:val="003D180B"/>
    <w:rsid w:val="003D1ED0"/>
    <w:rsid w:val="003D311A"/>
    <w:rsid w:val="003D3B1C"/>
    <w:rsid w:val="003D4281"/>
    <w:rsid w:val="003D4680"/>
    <w:rsid w:val="003D4990"/>
    <w:rsid w:val="003D540B"/>
    <w:rsid w:val="003D5D58"/>
    <w:rsid w:val="003D5EC5"/>
    <w:rsid w:val="003D6C9B"/>
    <w:rsid w:val="003D6D84"/>
    <w:rsid w:val="003D727F"/>
    <w:rsid w:val="003E09C3"/>
    <w:rsid w:val="003E1031"/>
    <w:rsid w:val="003E1841"/>
    <w:rsid w:val="003E23C6"/>
    <w:rsid w:val="003E2C4D"/>
    <w:rsid w:val="003E325A"/>
    <w:rsid w:val="003E4015"/>
    <w:rsid w:val="003E40E6"/>
    <w:rsid w:val="003E4AA2"/>
    <w:rsid w:val="003E55A6"/>
    <w:rsid w:val="003E57FF"/>
    <w:rsid w:val="003E6DA4"/>
    <w:rsid w:val="003E786D"/>
    <w:rsid w:val="003F0122"/>
    <w:rsid w:val="003F0516"/>
    <w:rsid w:val="003F0E00"/>
    <w:rsid w:val="003F0FBD"/>
    <w:rsid w:val="003F15DB"/>
    <w:rsid w:val="003F26D1"/>
    <w:rsid w:val="003F2B6A"/>
    <w:rsid w:val="003F2E27"/>
    <w:rsid w:val="003F4A7C"/>
    <w:rsid w:val="003F5A6C"/>
    <w:rsid w:val="003F5E8A"/>
    <w:rsid w:val="003F658C"/>
    <w:rsid w:val="003F6B51"/>
    <w:rsid w:val="003F7D00"/>
    <w:rsid w:val="0040027C"/>
    <w:rsid w:val="004015F0"/>
    <w:rsid w:val="00401CC3"/>
    <w:rsid w:val="00401DBD"/>
    <w:rsid w:val="0040279A"/>
    <w:rsid w:val="00402848"/>
    <w:rsid w:val="00402F42"/>
    <w:rsid w:val="0040333A"/>
    <w:rsid w:val="00403804"/>
    <w:rsid w:val="00404B8B"/>
    <w:rsid w:val="004050D4"/>
    <w:rsid w:val="0040591E"/>
    <w:rsid w:val="00406536"/>
    <w:rsid w:val="00406682"/>
    <w:rsid w:val="00406792"/>
    <w:rsid w:val="00406BDE"/>
    <w:rsid w:val="00407B38"/>
    <w:rsid w:val="00407DC8"/>
    <w:rsid w:val="00407EA8"/>
    <w:rsid w:val="004108BA"/>
    <w:rsid w:val="00411857"/>
    <w:rsid w:val="00411F13"/>
    <w:rsid w:val="00412E39"/>
    <w:rsid w:val="00412EB5"/>
    <w:rsid w:val="00413CE1"/>
    <w:rsid w:val="004145B4"/>
    <w:rsid w:val="0041495B"/>
    <w:rsid w:val="00414AF9"/>
    <w:rsid w:val="00415014"/>
    <w:rsid w:val="0041611E"/>
    <w:rsid w:val="004168A9"/>
    <w:rsid w:val="00416AA3"/>
    <w:rsid w:val="004173DB"/>
    <w:rsid w:val="004178F7"/>
    <w:rsid w:val="00417DF9"/>
    <w:rsid w:val="0042097B"/>
    <w:rsid w:val="00422E71"/>
    <w:rsid w:val="00424166"/>
    <w:rsid w:val="004241DC"/>
    <w:rsid w:val="0042468D"/>
    <w:rsid w:val="00427306"/>
    <w:rsid w:val="00430066"/>
    <w:rsid w:val="00430BD6"/>
    <w:rsid w:val="00430C1A"/>
    <w:rsid w:val="00430CDA"/>
    <w:rsid w:val="004319BE"/>
    <w:rsid w:val="00431CFD"/>
    <w:rsid w:val="004331D6"/>
    <w:rsid w:val="00433655"/>
    <w:rsid w:val="0043477D"/>
    <w:rsid w:val="00434FF4"/>
    <w:rsid w:val="00436FCF"/>
    <w:rsid w:val="00437125"/>
    <w:rsid w:val="004375B6"/>
    <w:rsid w:val="00440C8D"/>
    <w:rsid w:val="00441200"/>
    <w:rsid w:val="00442EC7"/>
    <w:rsid w:val="004435EB"/>
    <w:rsid w:val="00443D25"/>
    <w:rsid w:val="00444161"/>
    <w:rsid w:val="0044432D"/>
    <w:rsid w:val="00444BDD"/>
    <w:rsid w:val="00444E33"/>
    <w:rsid w:val="0044513A"/>
    <w:rsid w:val="004455D2"/>
    <w:rsid w:val="00446012"/>
    <w:rsid w:val="00447773"/>
    <w:rsid w:val="00447C19"/>
    <w:rsid w:val="00447C5A"/>
    <w:rsid w:val="00450532"/>
    <w:rsid w:val="0045120D"/>
    <w:rsid w:val="004512C0"/>
    <w:rsid w:val="00453B44"/>
    <w:rsid w:val="00453DBC"/>
    <w:rsid w:val="00454AED"/>
    <w:rsid w:val="0045516D"/>
    <w:rsid w:val="004569CA"/>
    <w:rsid w:val="00456C87"/>
    <w:rsid w:val="00457B2E"/>
    <w:rsid w:val="004600A5"/>
    <w:rsid w:val="00460E5E"/>
    <w:rsid w:val="00461A7A"/>
    <w:rsid w:val="00462F23"/>
    <w:rsid w:val="0046303C"/>
    <w:rsid w:val="0046317D"/>
    <w:rsid w:val="00463624"/>
    <w:rsid w:val="004638D5"/>
    <w:rsid w:val="00464FB3"/>
    <w:rsid w:val="00466224"/>
    <w:rsid w:val="004666A0"/>
    <w:rsid w:val="0046684E"/>
    <w:rsid w:val="004729E5"/>
    <w:rsid w:val="00473DEB"/>
    <w:rsid w:val="004747E4"/>
    <w:rsid w:val="00475657"/>
    <w:rsid w:val="00476B64"/>
    <w:rsid w:val="00476B7A"/>
    <w:rsid w:val="00476E25"/>
    <w:rsid w:val="00477257"/>
    <w:rsid w:val="00477AC8"/>
    <w:rsid w:val="00477F24"/>
    <w:rsid w:val="004815FE"/>
    <w:rsid w:val="00482DEF"/>
    <w:rsid w:val="004856AE"/>
    <w:rsid w:val="00485881"/>
    <w:rsid w:val="00485ADD"/>
    <w:rsid w:val="00485FDB"/>
    <w:rsid w:val="00486A1F"/>
    <w:rsid w:val="004924A5"/>
    <w:rsid w:val="0049252E"/>
    <w:rsid w:val="00492939"/>
    <w:rsid w:val="0049351A"/>
    <w:rsid w:val="00493AEE"/>
    <w:rsid w:val="00493B30"/>
    <w:rsid w:val="00493BEA"/>
    <w:rsid w:val="0049407D"/>
    <w:rsid w:val="0049407E"/>
    <w:rsid w:val="00494266"/>
    <w:rsid w:val="00494CCA"/>
    <w:rsid w:val="0049506A"/>
    <w:rsid w:val="004951B1"/>
    <w:rsid w:val="00495C5C"/>
    <w:rsid w:val="00497941"/>
    <w:rsid w:val="004A1384"/>
    <w:rsid w:val="004A1491"/>
    <w:rsid w:val="004A2AA1"/>
    <w:rsid w:val="004A2C7F"/>
    <w:rsid w:val="004A39DE"/>
    <w:rsid w:val="004A3A5E"/>
    <w:rsid w:val="004A486B"/>
    <w:rsid w:val="004A50EE"/>
    <w:rsid w:val="004A66C6"/>
    <w:rsid w:val="004A75D2"/>
    <w:rsid w:val="004B0DD6"/>
    <w:rsid w:val="004B1C3F"/>
    <w:rsid w:val="004B2646"/>
    <w:rsid w:val="004B2F73"/>
    <w:rsid w:val="004B3209"/>
    <w:rsid w:val="004B4AE5"/>
    <w:rsid w:val="004B5162"/>
    <w:rsid w:val="004B5AB7"/>
    <w:rsid w:val="004B5AFC"/>
    <w:rsid w:val="004B70DA"/>
    <w:rsid w:val="004B7115"/>
    <w:rsid w:val="004B7414"/>
    <w:rsid w:val="004B75CE"/>
    <w:rsid w:val="004B79BE"/>
    <w:rsid w:val="004C14E9"/>
    <w:rsid w:val="004C3B1C"/>
    <w:rsid w:val="004C4E2E"/>
    <w:rsid w:val="004D0C53"/>
    <w:rsid w:val="004D1741"/>
    <w:rsid w:val="004D2562"/>
    <w:rsid w:val="004D284F"/>
    <w:rsid w:val="004D2C9C"/>
    <w:rsid w:val="004D52F6"/>
    <w:rsid w:val="004D53A5"/>
    <w:rsid w:val="004D59D5"/>
    <w:rsid w:val="004D70E2"/>
    <w:rsid w:val="004E0108"/>
    <w:rsid w:val="004E05C4"/>
    <w:rsid w:val="004E1093"/>
    <w:rsid w:val="004E1AE6"/>
    <w:rsid w:val="004E32EA"/>
    <w:rsid w:val="004E3AE6"/>
    <w:rsid w:val="004E4893"/>
    <w:rsid w:val="004E51EA"/>
    <w:rsid w:val="004E6164"/>
    <w:rsid w:val="004E6D69"/>
    <w:rsid w:val="004E712E"/>
    <w:rsid w:val="004E773C"/>
    <w:rsid w:val="004E7B30"/>
    <w:rsid w:val="004F038C"/>
    <w:rsid w:val="004F0410"/>
    <w:rsid w:val="004F0F6F"/>
    <w:rsid w:val="004F2F6F"/>
    <w:rsid w:val="004F4335"/>
    <w:rsid w:val="004F4473"/>
    <w:rsid w:val="004F4572"/>
    <w:rsid w:val="004F4B38"/>
    <w:rsid w:val="004F67FE"/>
    <w:rsid w:val="004F69D4"/>
    <w:rsid w:val="004F7297"/>
    <w:rsid w:val="004F78AC"/>
    <w:rsid w:val="00501738"/>
    <w:rsid w:val="00502E9E"/>
    <w:rsid w:val="00503049"/>
    <w:rsid w:val="0050347C"/>
    <w:rsid w:val="00504A4C"/>
    <w:rsid w:val="0050603B"/>
    <w:rsid w:val="00506BC7"/>
    <w:rsid w:val="00506C7D"/>
    <w:rsid w:val="00507706"/>
    <w:rsid w:val="005077A6"/>
    <w:rsid w:val="00510B9C"/>
    <w:rsid w:val="00511359"/>
    <w:rsid w:val="00511842"/>
    <w:rsid w:val="00511FC2"/>
    <w:rsid w:val="0051260E"/>
    <w:rsid w:val="005126A1"/>
    <w:rsid w:val="005130CF"/>
    <w:rsid w:val="0051315E"/>
    <w:rsid w:val="005136A1"/>
    <w:rsid w:val="00513958"/>
    <w:rsid w:val="00514EB6"/>
    <w:rsid w:val="00515623"/>
    <w:rsid w:val="0051591A"/>
    <w:rsid w:val="00515B9C"/>
    <w:rsid w:val="00516B4A"/>
    <w:rsid w:val="00516DED"/>
    <w:rsid w:val="00517005"/>
    <w:rsid w:val="005174DF"/>
    <w:rsid w:val="005201F7"/>
    <w:rsid w:val="00520566"/>
    <w:rsid w:val="00520B02"/>
    <w:rsid w:val="005217FF"/>
    <w:rsid w:val="00521CC6"/>
    <w:rsid w:val="0052264A"/>
    <w:rsid w:val="005257C7"/>
    <w:rsid w:val="0052672A"/>
    <w:rsid w:val="00526F25"/>
    <w:rsid w:val="00527B91"/>
    <w:rsid w:val="00530180"/>
    <w:rsid w:val="00530490"/>
    <w:rsid w:val="0053049C"/>
    <w:rsid w:val="00534CF5"/>
    <w:rsid w:val="00534D85"/>
    <w:rsid w:val="00534E2D"/>
    <w:rsid w:val="00535ECD"/>
    <w:rsid w:val="00536254"/>
    <w:rsid w:val="00536F36"/>
    <w:rsid w:val="005402C2"/>
    <w:rsid w:val="00540AE3"/>
    <w:rsid w:val="00543505"/>
    <w:rsid w:val="00543722"/>
    <w:rsid w:val="00543745"/>
    <w:rsid w:val="00544234"/>
    <w:rsid w:val="00544AED"/>
    <w:rsid w:val="00544B93"/>
    <w:rsid w:val="00545611"/>
    <w:rsid w:val="00545966"/>
    <w:rsid w:val="0054603E"/>
    <w:rsid w:val="005460BD"/>
    <w:rsid w:val="00546946"/>
    <w:rsid w:val="0054733D"/>
    <w:rsid w:val="0054736D"/>
    <w:rsid w:val="00547BBD"/>
    <w:rsid w:val="00547C51"/>
    <w:rsid w:val="00551AFA"/>
    <w:rsid w:val="0055287C"/>
    <w:rsid w:val="00553318"/>
    <w:rsid w:val="005539A2"/>
    <w:rsid w:val="00553A3B"/>
    <w:rsid w:val="00553ABE"/>
    <w:rsid w:val="0055413F"/>
    <w:rsid w:val="005550A7"/>
    <w:rsid w:val="0055565D"/>
    <w:rsid w:val="0055568E"/>
    <w:rsid w:val="00557E58"/>
    <w:rsid w:val="00557FD6"/>
    <w:rsid w:val="00562DAA"/>
    <w:rsid w:val="005639E4"/>
    <w:rsid w:val="00563CD7"/>
    <w:rsid w:val="00564B92"/>
    <w:rsid w:val="005656B6"/>
    <w:rsid w:val="00565B09"/>
    <w:rsid w:val="00566FCE"/>
    <w:rsid w:val="00567D5B"/>
    <w:rsid w:val="0057022A"/>
    <w:rsid w:val="00570417"/>
    <w:rsid w:val="005704FA"/>
    <w:rsid w:val="00571088"/>
    <w:rsid w:val="0057144A"/>
    <w:rsid w:val="005724D3"/>
    <w:rsid w:val="005735CF"/>
    <w:rsid w:val="00574421"/>
    <w:rsid w:val="005746C2"/>
    <w:rsid w:val="00574F3C"/>
    <w:rsid w:val="005753F1"/>
    <w:rsid w:val="005756A9"/>
    <w:rsid w:val="00575880"/>
    <w:rsid w:val="00576D6E"/>
    <w:rsid w:val="0058004D"/>
    <w:rsid w:val="005802B5"/>
    <w:rsid w:val="00580BB6"/>
    <w:rsid w:val="005835B1"/>
    <w:rsid w:val="0058373E"/>
    <w:rsid w:val="00583754"/>
    <w:rsid w:val="0058421A"/>
    <w:rsid w:val="00585798"/>
    <w:rsid w:val="00586E08"/>
    <w:rsid w:val="00590C4D"/>
    <w:rsid w:val="005918FD"/>
    <w:rsid w:val="005927BC"/>
    <w:rsid w:val="00592FFE"/>
    <w:rsid w:val="0059386B"/>
    <w:rsid w:val="0059387A"/>
    <w:rsid w:val="00593EFF"/>
    <w:rsid w:val="0059404D"/>
    <w:rsid w:val="00595A1E"/>
    <w:rsid w:val="00596207"/>
    <w:rsid w:val="00597BE3"/>
    <w:rsid w:val="005A1AF2"/>
    <w:rsid w:val="005A1C3E"/>
    <w:rsid w:val="005A2A8D"/>
    <w:rsid w:val="005A3AD6"/>
    <w:rsid w:val="005A434A"/>
    <w:rsid w:val="005A4A6E"/>
    <w:rsid w:val="005A6350"/>
    <w:rsid w:val="005A664B"/>
    <w:rsid w:val="005A6861"/>
    <w:rsid w:val="005A69FF"/>
    <w:rsid w:val="005A6CD3"/>
    <w:rsid w:val="005A704F"/>
    <w:rsid w:val="005B0408"/>
    <w:rsid w:val="005B0A41"/>
    <w:rsid w:val="005B0BA0"/>
    <w:rsid w:val="005B0CDE"/>
    <w:rsid w:val="005B1925"/>
    <w:rsid w:val="005B1F09"/>
    <w:rsid w:val="005B2B47"/>
    <w:rsid w:val="005B36F1"/>
    <w:rsid w:val="005B38FA"/>
    <w:rsid w:val="005B3B1C"/>
    <w:rsid w:val="005B4A7B"/>
    <w:rsid w:val="005B7622"/>
    <w:rsid w:val="005C0686"/>
    <w:rsid w:val="005C0DED"/>
    <w:rsid w:val="005C14B8"/>
    <w:rsid w:val="005C20EC"/>
    <w:rsid w:val="005C3B5E"/>
    <w:rsid w:val="005C41EC"/>
    <w:rsid w:val="005C4EF8"/>
    <w:rsid w:val="005C547D"/>
    <w:rsid w:val="005C5B95"/>
    <w:rsid w:val="005C5DD6"/>
    <w:rsid w:val="005C6524"/>
    <w:rsid w:val="005C7C1B"/>
    <w:rsid w:val="005C7CA6"/>
    <w:rsid w:val="005D00BB"/>
    <w:rsid w:val="005D0D67"/>
    <w:rsid w:val="005D0F38"/>
    <w:rsid w:val="005D226D"/>
    <w:rsid w:val="005D391D"/>
    <w:rsid w:val="005D3B5C"/>
    <w:rsid w:val="005D3DB4"/>
    <w:rsid w:val="005D41BB"/>
    <w:rsid w:val="005D4850"/>
    <w:rsid w:val="005D4FF4"/>
    <w:rsid w:val="005D5629"/>
    <w:rsid w:val="005D6358"/>
    <w:rsid w:val="005D7866"/>
    <w:rsid w:val="005D7879"/>
    <w:rsid w:val="005D7E02"/>
    <w:rsid w:val="005E0661"/>
    <w:rsid w:val="005E12DA"/>
    <w:rsid w:val="005E14F2"/>
    <w:rsid w:val="005E1BC1"/>
    <w:rsid w:val="005E1DAE"/>
    <w:rsid w:val="005E1EDD"/>
    <w:rsid w:val="005E2028"/>
    <w:rsid w:val="005E31E6"/>
    <w:rsid w:val="005E339B"/>
    <w:rsid w:val="005E45F8"/>
    <w:rsid w:val="005E4BE2"/>
    <w:rsid w:val="005E5ED4"/>
    <w:rsid w:val="005E67A8"/>
    <w:rsid w:val="005E6848"/>
    <w:rsid w:val="005E68B0"/>
    <w:rsid w:val="005E6C2B"/>
    <w:rsid w:val="005E7AF7"/>
    <w:rsid w:val="005E7B44"/>
    <w:rsid w:val="005E7F16"/>
    <w:rsid w:val="005F08D0"/>
    <w:rsid w:val="005F2D1F"/>
    <w:rsid w:val="005F2D6C"/>
    <w:rsid w:val="005F2E20"/>
    <w:rsid w:val="005F2EDB"/>
    <w:rsid w:val="005F3D62"/>
    <w:rsid w:val="005F4569"/>
    <w:rsid w:val="005F61DD"/>
    <w:rsid w:val="005F6523"/>
    <w:rsid w:val="005F7C09"/>
    <w:rsid w:val="0060007F"/>
    <w:rsid w:val="006001BA"/>
    <w:rsid w:val="00600581"/>
    <w:rsid w:val="0060074C"/>
    <w:rsid w:val="00601B8A"/>
    <w:rsid w:val="00601DD6"/>
    <w:rsid w:val="0060530D"/>
    <w:rsid w:val="00605735"/>
    <w:rsid w:val="006066DB"/>
    <w:rsid w:val="00606C19"/>
    <w:rsid w:val="006070E2"/>
    <w:rsid w:val="00607C88"/>
    <w:rsid w:val="00607CB1"/>
    <w:rsid w:val="00607E7D"/>
    <w:rsid w:val="00610E66"/>
    <w:rsid w:val="006113B2"/>
    <w:rsid w:val="00611DD8"/>
    <w:rsid w:val="00612DE3"/>
    <w:rsid w:val="00614652"/>
    <w:rsid w:val="006147A0"/>
    <w:rsid w:val="0061493D"/>
    <w:rsid w:val="006150F9"/>
    <w:rsid w:val="006156BB"/>
    <w:rsid w:val="00615BFF"/>
    <w:rsid w:val="006160EE"/>
    <w:rsid w:val="0061676A"/>
    <w:rsid w:val="006169EC"/>
    <w:rsid w:val="006174D9"/>
    <w:rsid w:val="00620BD4"/>
    <w:rsid w:val="006214F7"/>
    <w:rsid w:val="00621A5F"/>
    <w:rsid w:val="006221E1"/>
    <w:rsid w:val="00622941"/>
    <w:rsid w:val="00622F2F"/>
    <w:rsid w:val="00625321"/>
    <w:rsid w:val="00625609"/>
    <w:rsid w:val="00625711"/>
    <w:rsid w:val="0062594A"/>
    <w:rsid w:val="00625BAB"/>
    <w:rsid w:val="00626956"/>
    <w:rsid w:val="006271A0"/>
    <w:rsid w:val="00627B57"/>
    <w:rsid w:val="00630010"/>
    <w:rsid w:val="00630F45"/>
    <w:rsid w:val="00631B88"/>
    <w:rsid w:val="00632A4A"/>
    <w:rsid w:val="00633BD3"/>
    <w:rsid w:val="00633CF6"/>
    <w:rsid w:val="00635381"/>
    <w:rsid w:val="006365EB"/>
    <w:rsid w:val="00636EB9"/>
    <w:rsid w:val="0063760C"/>
    <w:rsid w:val="006376A4"/>
    <w:rsid w:val="0064003D"/>
    <w:rsid w:val="006408CE"/>
    <w:rsid w:val="006427BA"/>
    <w:rsid w:val="0064475A"/>
    <w:rsid w:val="00644AF4"/>
    <w:rsid w:val="00645330"/>
    <w:rsid w:val="006464A3"/>
    <w:rsid w:val="00646F0E"/>
    <w:rsid w:val="006477E7"/>
    <w:rsid w:val="00650874"/>
    <w:rsid w:val="00651937"/>
    <w:rsid w:val="0065235E"/>
    <w:rsid w:val="00652BB0"/>
    <w:rsid w:val="00653292"/>
    <w:rsid w:val="00653809"/>
    <w:rsid w:val="006539EA"/>
    <w:rsid w:val="00653DE9"/>
    <w:rsid w:val="006542D9"/>
    <w:rsid w:val="0065462A"/>
    <w:rsid w:val="006552D5"/>
    <w:rsid w:val="00655938"/>
    <w:rsid w:val="006563D0"/>
    <w:rsid w:val="0065739D"/>
    <w:rsid w:val="0065749E"/>
    <w:rsid w:val="00657FC7"/>
    <w:rsid w:val="00660BA6"/>
    <w:rsid w:val="00661CEE"/>
    <w:rsid w:val="006623A5"/>
    <w:rsid w:val="006638E7"/>
    <w:rsid w:val="00663F8B"/>
    <w:rsid w:val="0066436E"/>
    <w:rsid w:val="00665A09"/>
    <w:rsid w:val="00665C62"/>
    <w:rsid w:val="006664B0"/>
    <w:rsid w:val="006669CD"/>
    <w:rsid w:val="00666E23"/>
    <w:rsid w:val="00667207"/>
    <w:rsid w:val="00667369"/>
    <w:rsid w:val="00667D34"/>
    <w:rsid w:val="006700B2"/>
    <w:rsid w:val="00670A42"/>
    <w:rsid w:val="006712A8"/>
    <w:rsid w:val="00671731"/>
    <w:rsid w:val="00671B44"/>
    <w:rsid w:val="00671DEC"/>
    <w:rsid w:val="00675C52"/>
    <w:rsid w:val="00675D72"/>
    <w:rsid w:val="00676154"/>
    <w:rsid w:val="00676966"/>
    <w:rsid w:val="00677926"/>
    <w:rsid w:val="00680844"/>
    <w:rsid w:val="00681C95"/>
    <w:rsid w:val="00683895"/>
    <w:rsid w:val="00683D67"/>
    <w:rsid w:val="006844E8"/>
    <w:rsid w:val="00684984"/>
    <w:rsid w:val="00684CDD"/>
    <w:rsid w:val="006856CB"/>
    <w:rsid w:val="00685FBD"/>
    <w:rsid w:val="00686E70"/>
    <w:rsid w:val="0069184B"/>
    <w:rsid w:val="0069280C"/>
    <w:rsid w:val="00692CB4"/>
    <w:rsid w:val="00693464"/>
    <w:rsid w:val="00693DC5"/>
    <w:rsid w:val="00694453"/>
    <w:rsid w:val="00695FD2"/>
    <w:rsid w:val="00696F40"/>
    <w:rsid w:val="00696FC1"/>
    <w:rsid w:val="00697126"/>
    <w:rsid w:val="00697F7D"/>
    <w:rsid w:val="006A0F6B"/>
    <w:rsid w:val="006A15FB"/>
    <w:rsid w:val="006A34AF"/>
    <w:rsid w:val="006A38B9"/>
    <w:rsid w:val="006A42AB"/>
    <w:rsid w:val="006A46A3"/>
    <w:rsid w:val="006A4B4C"/>
    <w:rsid w:val="006A4ED3"/>
    <w:rsid w:val="006A5195"/>
    <w:rsid w:val="006A563A"/>
    <w:rsid w:val="006A58A0"/>
    <w:rsid w:val="006A6C96"/>
    <w:rsid w:val="006A73E6"/>
    <w:rsid w:val="006A751E"/>
    <w:rsid w:val="006A7A4D"/>
    <w:rsid w:val="006B18D4"/>
    <w:rsid w:val="006B1B5A"/>
    <w:rsid w:val="006B1F5A"/>
    <w:rsid w:val="006B1F82"/>
    <w:rsid w:val="006B3C27"/>
    <w:rsid w:val="006B4FAF"/>
    <w:rsid w:val="006B513E"/>
    <w:rsid w:val="006C1730"/>
    <w:rsid w:val="006C27C4"/>
    <w:rsid w:val="006C309A"/>
    <w:rsid w:val="006C3DF9"/>
    <w:rsid w:val="006C602C"/>
    <w:rsid w:val="006C61A2"/>
    <w:rsid w:val="006C65E5"/>
    <w:rsid w:val="006C692F"/>
    <w:rsid w:val="006C6CD7"/>
    <w:rsid w:val="006C7363"/>
    <w:rsid w:val="006D053E"/>
    <w:rsid w:val="006D0603"/>
    <w:rsid w:val="006D14C0"/>
    <w:rsid w:val="006D1672"/>
    <w:rsid w:val="006D19F1"/>
    <w:rsid w:val="006D2166"/>
    <w:rsid w:val="006D2872"/>
    <w:rsid w:val="006D4198"/>
    <w:rsid w:val="006D4547"/>
    <w:rsid w:val="006D4628"/>
    <w:rsid w:val="006D5289"/>
    <w:rsid w:val="006D53F0"/>
    <w:rsid w:val="006D54D5"/>
    <w:rsid w:val="006D5FC8"/>
    <w:rsid w:val="006D67CC"/>
    <w:rsid w:val="006D73B9"/>
    <w:rsid w:val="006D7F7A"/>
    <w:rsid w:val="006E1429"/>
    <w:rsid w:val="006E15A0"/>
    <w:rsid w:val="006E2E28"/>
    <w:rsid w:val="006E304F"/>
    <w:rsid w:val="006E4883"/>
    <w:rsid w:val="006E7C6C"/>
    <w:rsid w:val="006E7D7C"/>
    <w:rsid w:val="006E7EFA"/>
    <w:rsid w:val="006F0DC6"/>
    <w:rsid w:val="006F24CA"/>
    <w:rsid w:val="006F28D7"/>
    <w:rsid w:val="006F3040"/>
    <w:rsid w:val="006F4F48"/>
    <w:rsid w:val="006F629F"/>
    <w:rsid w:val="006F6B44"/>
    <w:rsid w:val="006F6EB8"/>
    <w:rsid w:val="007009DD"/>
    <w:rsid w:val="007012F5"/>
    <w:rsid w:val="0070174C"/>
    <w:rsid w:val="0070188F"/>
    <w:rsid w:val="007018E7"/>
    <w:rsid w:val="00704478"/>
    <w:rsid w:val="00706ED1"/>
    <w:rsid w:val="007121C3"/>
    <w:rsid w:val="0071229C"/>
    <w:rsid w:val="0071230B"/>
    <w:rsid w:val="0071277B"/>
    <w:rsid w:val="00712A4F"/>
    <w:rsid w:val="0071317C"/>
    <w:rsid w:val="007134CD"/>
    <w:rsid w:val="007137E5"/>
    <w:rsid w:val="00713A24"/>
    <w:rsid w:val="00713BC8"/>
    <w:rsid w:val="00714243"/>
    <w:rsid w:val="007146FA"/>
    <w:rsid w:val="0071532B"/>
    <w:rsid w:val="007153BF"/>
    <w:rsid w:val="007155C0"/>
    <w:rsid w:val="00715ACC"/>
    <w:rsid w:val="00715BF1"/>
    <w:rsid w:val="00715D14"/>
    <w:rsid w:val="00716E13"/>
    <w:rsid w:val="00717A8E"/>
    <w:rsid w:val="00717AE6"/>
    <w:rsid w:val="00717D3E"/>
    <w:rsid w:val="00717F04"/>
    <w:rsid w:val="00720320"/>
    <w:rsid w:val="00720FF0"/>
    <w:rsid w:val="0072106F"/>
    <w:rsid w:val="007213C5"/>
    <w:rsid w:val="0072180A"/>
    <w:rsid w:val="00722AE5"/>
    <w:rsid w:val="00723C32"/>
    <w:rsid w:val="00725129"/>
    <w:rsid w:val="007263A5"/>
    <w:rsid w:val="007265DA"/>
    <w:rsid w:val="00726D0B"/>
    <w:rsid w:val="00727C72"/>
    <w:rsid w:val="00727D30"/>
    <w:rsid w:val="007306B8"/>
    <w:rsid w:val="007323B9"/>
    <w:rsid w:val="00732593"/>
    <w:rsid w:val="00732DE9"/>
    <w:rsid w:val="00733DE9"/>
    <w:rsid w:val="007344FF"/>
    <w:rsid w:val="00734758"/>
    <w:rsid w:val="00734C04"/>
    <w:rsid w:val="00734E2F"/>
    <w:rsid w:val="00736139"/>
    <w:rsid w:val="0073715B"/>
    <w:rsid w:val="0073740B"/>
    <w:rsid w:val="00737CCF"/>
    <w:rsid w:val="00740DA1"/>
    <w:rsid w:val="007415AE"/>
    <w:rsid w:val="00742698"/>
    <w:rsid w:val="0074278C"/>
    <w:rsid w:val="007430AC"/>
    <w:rsid w:val="00744922"/>
    <w:rsid w:val="00745471"/>
    <w:rsid w:val="00746EC6"/>
    <w:rsid w:val="0075342E"/>
    <w:rsid w:val="00753497"/>
    <w:rsid w:val="007535A7"/>
    <w:rsid w:val="00753CA7"/>
    <w:rsid w:val="00754ED5"/>
    <w:rsid w:val="007554E8"/>
    <w:rsid w:val="007569DD"/>
    <w:rsid w:val="00757147"/>
    <w:rsid w:val="007577E4"/>
    <w:rsid w:val="00760EFE"/>
    <w:rsid w:val="0076114C"/>
    <w:rsid w:val="00761659"/>
    <w:rsid w:val="00762608"/>
    <w:rsid w:val="007626EA"/>
    <w:rsid w:val="00762DC5"/>
    <w:rsid w:val="00763E47"/>
    <w:rsid w:val="00763F90"/>
    <w:rsid w:val="00764F99"/>
    <w:rsid w:val="0076556C"/>
    <w:rsid w:val="00765C08"/>
    <w:rsid w:val="00766A6E"/>
    <w:rsid w:val="00767608"/>
    <w:rsid w:val="00771F61"/>
    <w:rsid w:val="007723BE"/>
    <w:rsid w:val="00772527"/>
    <w:rsid w:val="00773180"/>
    <w:rsid w:val="007751D6"/>
    <w:rsid w:val="00775DBC"/>
    <w:rsid w:val="007761BC"/>
    <w:rsid w:val="007769C7"/>
    <w:rsid w:val="007771AA"/>
    <w:rsid w:val="0078033F"/>
    <w:rsid w:val="00780CC4"/>
    <w:rsid w:val="007810FA"/>
    <w:rsid w:val="00781A1F"/>
    <w:rsid w:val="00781CB8"/>
    <w:rsid w:val="00782AD4"/>
    <w:rsid w:val="00783B85"/>
    <w:rsid w:val="007844C6"/>
    <w:rsid w:val="0078489C"/>
    <w:rsid w:val="00785536"/>
    <w:rsid w:val="00785E89"/>
    <w:rsid w:val="00786366"/>
    <w:rsid w:val="00786C2F"/>
    <w:rsid w:val="00787858"/>
    <w:rsid w:val="00787864"/>
    <w:rsid w:val="00790E62"/>
    <w:rsid w:val="007917C5"/>
    <w:rsid w:val="0079191E"/>
    <w:rsid w:val="00792A43"/>
    <w:rsid w:val="00793716"/>
    <w:rsid w:val="00793ABB"/>
    <w:rsid w:val="00794FEE"/>
    <w:rsid w:val="007955ED"/>
    <w:rsid w:val="00796418"/>
    <w:rsid w:val="00797517"/>
    <w:rsid w:val="00797EF8"/>
    <w:rsid w:val="007A1678"/>
    <w:rsid w:val="007A2021"/>
    <w:rsid w:val="007A2311"/>
    <w:rsid w:val="007A3D36"/>
    <w:rsid w:val="007A44FD"/>
    <w:rsid w:val="007A5CC8"/>
    <w:rsid w:val="007A6140"/>
    <w:rsid w:val="007A619A"/>
    <w:rsid w:val="007A718C"/>
    <w:rsid w:val="007A777F"/>
    <w:rsid w:val="007B11F0"/>
    <w:rsid w:val="007B18BA"/>
    <w:rsid w:val="007B255E"/>
    <w:rsid w:val="007B29A3"/>
    <w:rsid w:val="007B3BCD"/>
    <w:rsid w:val="007B4A06"/>
    <w:rsid w:val="007B4DE7"/>
    <w:rsid w:val="007B5FB4"/>
    <w:rsid w:val="007B6190"/>
    <w:rsid w:val="007B6909"/>
    <w:rsid w:val="007B7AFF"/>
    <w:rsid w:val="007B7BF6"/>
    <w:rsid w:val="007B7E81"/>
    <w:rsid w:val="007C06E1"/>
    <w:rsid w:val="007C2149"/>
    <w:rsid w:val="007C2992"/>
    <w:rsid w:val="007C305C"/>
    <w:rsid w:val="007C3203"/>
    <w:rsid w:val="007C3A1D"/>
    <w:rsid w:val="007C4201"/>
    <w:rsid w:val="007C4292"/>
    <w:rsid w:val="007C62ED"/>
    <w:rsid w:val="007C7054"/>
    <w:rsid w:val="007C713A"/>
    <w:rsid w:val="007C7B72"/>
    <w:rsid w:val="007D2C46"/>
    <w:rsid w:val="007D2F7F"/>
    <w:rsid w:val="007D3F3B"/>
    <w:rsid w:val="007D432F"/>
    <w:rsid w:val="007D64E5"/>
    <w:rsid w:val="007D66CF"/>
    <w:rsid w:val="007E0012"/>
    <w:rsid w:val="007E02D7"/>
    <w:rsid w:val="007E1005"/>
    <w:rsid w:val="007E128D"/>
    <w:rsid w:val="007E14B5"/>
    <w:rsid w:val="007E15C7"/>
    <w:rsid w:val="007E2588"/>
    <w:rsid w:val="007E2B00"/>
    <w:rsid w:val="007E2D73"/>
    <w:rsid w:val="007E3F1E"/>
    <w:rsid w:val="007E4CB8"/>
    <w:rsid w:val="007E6618"/>
    <w:rsid w:val="007F03FA"/>
    <w:rsid w:val="007F0697"/>
    <w:rsid w:val="007F13DF"/>
    <w:rsid w:val="007F1685"/>
    <w:rsid w:val="007F1992"/>
    <w:rsid w:val="007F1D75"/>
    <w:rsid w:val="007F1E8B"/>
    <w:rsid w:val="007F2C80"/>
    <w:rsid w:val="007F2E78"/>
    <w:rsid w:val="007F4663"/>
    <w:rsid w:val="007F69AE"/>
    <w:rsid w:val="007F6CFD"/>
    <w:rsid w:val="007F724C"/>
    <w:rsid w:val="00800673"/>
    <w:rsid w:val="00801605"/>
    <w:rsid w:val="00802055"/>
    <w:rsid w:val="00803525"/>
    <w:rsid w:val="00803B4E"/>
    <w:rsid w:val="00804044"/>
    <w:rsid w:val="0080419A"/>
    <w:rsid w:val="00804327"/>
    <w:rsid w:val="008046B8"/>
    <w:rsid w:val="0080491E"/>
    <w:rsid w:val="00807D99"/>
    <w:rsid w:val="00810193"/>
    <w:rsid w:val="00810308"/>
    <w:rsid w:val="008103E2"/>
    <w:rsid w:val="00811B43"/>
    <w:rsid w:val="00813170"/>
    <w:rsid w:val="00815B2C"/>
    <w:rsid w:val="008164BD"/>
    <w:rsid w:val="00816A5F"/>
    <w:rsid w:val="00816E91"/>
    <w:rsid w:val="00817332"/>
    <w:rsid w:val="00817960"/>
    <w:rsid w:val="008209E0"/>
    <w:rsid w:val="00820EB2"/>
    <w:rsid w:val="008211CB"/>
    <w:rsid w:val="008215E9"/>
    <w:rsid w:val="0082181A"/>
    <w:rsid w:val="00821D37"/>
    <w:rsid w:val="00821D72"/>
    <w:rsid w:val="00821EBE"/>
    <w:rsid w:val="00822CFB"/>
    <w:rsid w:val="0082367D"/>
    <w:rsid w:val="008236B0"/>
    <w:rsid w:val="00823D80"/>
    <w:rsid w:val="00823E3D"/>
    <w:rsid w:val="00824262"/>
    <w:rsid w:val="008246F9"/>
    <w:rsid w:val="00825E92"/>
    <w:rsid w:val="008265E7"/>
    <w:rsid w:val="00826EB7"/>
    <w:rsid w:val="0083138A"/>
    <w:rsid w:val="008314A4"/>
    <w:rsid w:val="00831574"/>
    <w:rsid w:val="00832D75"/>
    <w:rsid w:val="00832E79"/>
    <w:rsid w:val="00833249"/>
    <w:rsid w:val="00835824"/>
    <w:rsid w:val="008359EC"/>
    <w:rsid w:val="00836CBB"/>
    <w:rsid w:val="008401A1"/>
    <w:rsid w:val="008402AF"/>
    <w:rsid w:val="008402B3"/>
    <w:rsid w:val="00841972"/>
    <w:rsid w:val="008424B1"/>
    <w:rsid w:val="00843001"/>
    <w:rsid w:val="0084564E"/>
    <w:rsid w:val="00845FB3"/>
    <w:rsid w:val="00846798"/>
    <w:rsid w:val="008508B3"/>
    <w:rsid w:val="00850C33"/>
    <w:rsid w:val="00850DDD"/>
    <w:rsid w:val="008511D6"/>
    <w:rsid w:val="00851643"/>
    <w:rsid w:val="008518A3"/>
    <w:rsid w:val="00852516"/>
    <w:rsid w:val="00853491"/>
    <w:rsid w:val="008539D6"/>
    <w:rsid w:val="008545C5"/>
    <w:rsid w:val="00854E72"/>
    <w:rsid w:val="00855225"/>
    <w:rsid w:val="00856614"/>
    <w:rsid w:val="00856FC5"/>
    <w:rsid w:val="0085738B"/>
    <w:rsid w:val="0086037D"/>
    <w:rsid w:val="008604EA"/>
    <w:rsid w:val="008609BB"/>
    <w:rsid w:val="00862A8D"/>
    <w:rsid w:val="00862C73"/>
    <w:rsid w:val="008639B0"/>
    <w:rsid w:val="00863EBF"/>
    <w:rsid w:val="00865187"/>
    <w:rsid w:val="008654AC"/>
    <w:rsid w:val="0086627A"/>
    <w:rsid w:val="00866BD3"/>
    <w:rsid w:val="00866FDC"/>
    <w:rsid w:val="00867B40"/>
    <w:rsid w:val="00867C76"/>
    <w:rsid w:val="0087021E"/>
    <w:rsid w:val="0087039B"/>
    <w:rsid w:val="0087044A"/>
    <w:rsid w:val="0087080A"/>
    <w:rsid w:val="00870ED5"/>
    <w:rsid w:val="00870F20"/>
    <w:rsid w:val="008721C8"/>
    <w:rsid w:val="00872C28"/>
    <w:rsid w:val="0087349E"/>
    <w:rsid w:val="00873C85"/>
    <w:rsid w:val="008776DD"/>
    <w:rsid w:val="00877B27"/>
    <w:rsid w:val="00877D44"/>
    <w:rsid w:val="00877F71"/>
    <w:rsid w:val="00880BEF"/>
    <w:rsid w:val="0088218F"/>
    <w:rsid w:val="008828C3"/>
    <w:rsid w:val="0088309E"/>
    <w:rsid w:val="008832D1"/>
    <w:rsid w:val="008834F3"/>
    <w:rsid w:val="0088353A"/>
    <w:rsid w:val="00884B62"/>
    <w:rsid w:val="00885589"/>
    <w:rsid w:val="008856ED"/>
    <w:rsid w:val="00885DD0"/>
    <w:rsid w:val="00886C60"/>
    <w:rsid w:val="00887E3F"/>
    <w:rsid w:val="00890362"/>
    <w:rsid w:val="008904BC"/>
    <w:rsid w:val="008914F8"/>
    <w:rsid w:val="00892005"/>
    <w:rsid w:val="00893049"/>
    <w:rsid w:val="008931D3"/>
    <w:rsid w:val="00893420"/>
    <w:rsid w:val="00894926"/>
    <w:rsid w:val="00894C6B"/>
    <w:rsid w:val="0089565A"/>
    <w:rsid w:val="008956B0"/>
    <w:rsid w:val="00896DD8"/>
    <w:rsid w:val="008978AF"/>
    <w:rsid w:val="008A0297"/>
    <w:rsid w:val="008A0688"/>
    <w:rsid w:val="008A0F7E"/>
    <w:rsid w:val="008A14DE"/>
    <w:rsid w:val="008A1545"/>
    <w:rsid w:val="008A198A"/>
    <w:rsid w:val="008A1998"/>
    <w:rsid w:val="008A1C35"/>
    <w:rsid w:val="008A21B2"/>
    <w:rsid w:val="008A2268"/>
    <w:rsid w:val="008A2BCA"/>
    <w:rsid w:val="008A2D20"/>
    <w:rsid w:val="008A335D"/>
    <w:rsid w:val="008A3736"/>
    <w:rsid w:val="008A40AC"/>
    <w:rsid w:val="008A4213"/>
    <w:rsid w:val="008B0108"/>
    <w:rsid w:val="008B06AC"/>
    <w:rsid w:val="008B2560"/>
    <w:rsid w:val="008B2F8B"/>
    <w:rsid w:val="008B4CD3"/>
    <w:rsid w:val="008B5795"/>
    <w:rsid w:val="008B612A"/>
    <w:rsid w:val="008B63E0"/>
    <w:rsid w:val="008B6514"/>
    <w:rsid w:val="008B7591"/>
    <w:rsid w:val="008B76E6"/>
    <w:rsid w:val="008B7879"/>
    <w:rsid w:val="008B7FA3"/>
    <w:rsid w:val="008C369C"/>
    <w:rsid w:val="008C6882"/>
    <w:rsid w:val="008C71CD"/>
    <w:rsid w:val="008D00A4"/>
    <w:rsid w:val="008D1347"/>
    <w:rsid w:val="008D1AAC"/>
    <w:rsid w:val="008D1FE5"/>
    <w:rsid w:val="008D210A"/>
    <w:rsid w:val="008D21BD"/>
    <w:rsid w:val="008D3171"/>
    <w:rsid w:val="008D32F9"/>
    <w:rsid w:val="008D3694"/>
    <w:rsid w:val="008D3D37"/>
    <w:rsid w:val="008D4BE2"/>
    <w:rsid w:val="008D4EBD"/>
    <w:rsid w:val="008D739E"/>
    <w:rsid w:val="008E0DEF"/>
    <w:rsid w:val="008E1170"/>
    <w:rsid w:val="008E11B4"/>
    <w:rsid w:val="008E149B"/>
    <w:rsid w:val="008E23AB"/>
    <w:rsid w:val="008E2AC9"/>
    <w:rsid w:val="008E38D3"/>
    <w:rsid w:val="008E4DB9"/>
    <w:rsid w:val="008E4EA5"/>
    <w:rsid w:val="008E5D34"/>
    <w:rsid w:val="008E61C4"/>
    <w:rsid w:val="008E7543"/>
    <w:rsid w:val="008F021C"/>
    <w:rsid w:val="008F0536"/>
    <w:rsid w:val="008F1201"/>
    <w:rsid w:val="008F1288"/>
    <w:rsid w:val="008F1635"/>
    <w:rsid w:val="008F163E"/>
    <w:rsid w:val="008F1B28"/>
    <w:rsid w:val="008F1F63"/>
    <w:rsid w:val="008F2024"/>
    <w:rsid w:val="008F20F6"/>
    <w:rsid w:val="008F2C7D"/>
    <w:rsid w:val="008F3C8F"/>
    <w:rsid w:val="008F3E3F"/>
    <w:rsid w:val="008F4438"/>
    <w:rsid w:val="008F6416"/>
    <w:rsid w:val="008F6B62"/>
    <w:rsid w:val="00900715"/>
    <w:rsid w:val="009010F5"/>
    <w:rsid w:val="009010FF"/>
    <w:rsid w:val="009020C3"/>
    <w:rsid w:val="00902495"/>
    <w:rsid w:val="00904029"/>
    <w:rsid w:val="009040DD"/>
    <w:rsid w:val="00905142"/>
    <w:rsid w:val="0090584F"/>
    <w:rsid w:val="009060E8"/>
    <w:rsid w:val="00906355"/>
    <w:rsid w:val="0090700D"/>
    <w:rsid w:val="0090732B"/>
    <w:rsid w:val="00907727"/>
    <w:rsid w:val="00907DF1"/>
    <w:rsid w:val="009101D2"/>
    <w:rsid w:val="009102FB"/>
    <w:rsid w:val="00910961"/>
    <w:rsid w:val="009124BD"/>
    <w:rsid w:val="0091277D"/>
    <w:rsid w:val="00912D45"/>
    <w:rsid w:val="00913D93"/>
    <w:rsid w:val="00913FBA"/>
    <w:rsid w:val="0091430A"/>
    <w:rsid w:val="0091518B"/>
    <w:rsid w:val="009165EB"/>
    <w:rsid w:val="009166CB"/>
    <w:rsid w:val="00916924"/>
    <w:rsid w:val="00916C0F"/>
    <w:rsid w:val="0091768E"/>
    <w:rsid w:val="00917FEA"/>
    <w:rsid w:val="009212B1"/>
    <w:rsid w:val="009213CB"/>
    <w:rsid w:val="00921746"/>
    <w:rsid w:val="009223C6"/>
    <w:rsid w:val="009229C4"/>
    <w:rsid w:val="009229E8"/>
    <w:rsid w:val="00922AD7"/>
    <w:rsid w:val="009235B4"/>
    <w:rsid w:val="009242C3"/>
    <w:rsid w:val="00924A61"/>
    <w:rsid w:val="00924BE2"/>
    <w:rsid w:val="00924C33"/>
    <w:rsid w:val="0092506D"/>
    <w:rsid w:val="00927350"/>
    <w:rsid w:val="00927F30"/>
    <w:rsid w:val="009303C5"/>
    <w:rsid w:val="009305C1"/>
    <w:rsid w:val="009322B7"/>
    <w:rsid w:val="00932A6B"/>
    <w:rsid w:val="00932BAF"/>
    <w:rsid w:val="00933558"/>
    <w:rsid w:val="0093390C"/>
    <w:rsid w:val="00933A62"/>
    <w:rsid w:val="009345D8"/>
    <w:rsid w:val="0093548F"/>
    <w:rsid w:val="00935AE4"/>
    <w:rsid w:val="00936BAD"/>
    <w:rsid w:val="00937002"/>
    <w:rsid w:val="009423C9"/>
    <w:rsid w:val="00943430"/>
    <w:rsid w:val="00943A14"/>
    <w:rsid w:val="009442D1"/>
    <w:rsid w:val="00944376"/>
    <w:rsid w:val="00944FF6"/>
    <w:rsid w:val="009454E1"/>
    <w:rsid w:val="0094593C"/>
    <w:rsid w:val="009459FC"/>
    <w:rsid w:val="00945DB5"/>
    <w:rsid w:val="00947522"/>
    <w:rsid w:val="00947552"/>
    <w:rsid w:val="00947A0B"/>
    <w:rsid w:val="00950B18"/>
    <w:rsid w:val="00950BD5"/>
    <w:rsid w:val="00950FEF"/>
    <w:rsid w:val="00951114"/>
    <w:rsid w:val="00952BD2"/>
    <w:rsid w:val="00953498"/>
    <w:rsid w:val="00954102"/>
    <w:rsid w:val="009555E7"/>
    <w:rsid w:val="00956286"/>
    <w:rsid w:val="00956B05"/>
    <w:rsid w:val="00957346"/>
    <w:rsid w:val="0095794B"/>
    <w:rsid w:val="00957AC7"/>
    <w:rsid w:val="00960725"/>
    <w:rsid w:val="00962D86"/>
    <w:rsid w:val="0096312B"/>
    <w:rsid w:val="0096316A"/>
    <w:rsid w:val="00963A92"/>
    <w:rsid w:val="009656D5"/>
    <w:rsid w:val="00965872"/>
    <w:rsid w:val="0096702D"/>
    <w:rsid w:val="009672DB"/>
    <w:rsid w:val="00971212"/>
    <w:rsid w:val="0097144F"/>
    <w:rsid w:val="00971C6C"/>
    <w:rsid w:val="009731A4"/>
    <w:rsid w:val="009735BE"/>
    <w:rsid w:val="009758B9"/>
    <w:rsid w:val="00975E86"/>
    <w:rsid w:val="00976AFB"/>
    <w:rsid w:val="00977545"/>
    <w:rsid w:val="00981773"/>
    <w:rsid w:val="00981E33"/>
    <w:rsid w:val="009836A3"/>
    <w:rsid w:val="00983C5C"/>
    <w:rsid w:val="00984B78"/>
    <w:rsid w:val="00987E9A"/>
    <w:rsid w:val="00992B80"/>
    <w:rsid w:val="009931E9"/>
    <w:rsid w:val="00994615"/>
    <w:rsid w:val="00995443"/>
    <w:rsid w:val="00996F47"/>
    <w:rsid w:val="009A085B"/>
    <w:rsid w:val="009A0D54"/>
    <w:rsid w:val="009A0FC6"/>
    <w:rsid w:val="009A126D"/>
    <w:rsid w:val="009A1583"/>
    <w:rsid w:val="009A36B0"/>
    <w:rsid w:val="009A6C76"/>
    <w:rsid w:val="009A72F6"/>
    <w:rsid w:val="009A73C5"/>
    <w:rsid w:val="009B0B0D"/>
    <w:rsid w:val="009B15F8"/>
    <w:rsid w:val="009B212E"/>
    <w:rsid w:val="009B2244"/>
    <w:rsid w:val="009B24B7"/>
    <w:rsid w:val="009B26DA"/>
    <w:rsid w:val="009B4E33"/>
    <w:rsid w:val="009B50E1"/>
    <w:rsid w:val="009B56F0"/>
    <w:rsid w:val="009B5A24"/>
    <w:rsid w:val="009B6E39"/>
    <w:rsid w:val="009B7ABE"/>
    <w:rsid w:val="009C07E4"/>
    <w:rsid w:val="009C31F9"/>
    <w:rsid w:val="009C392D"/>
    <w:rsid w:val="009C5A8A"/>
    <w:rsid w:val="009C5B6A"/>
    <w:rsid w:val="009C69B8"/>
    <w:rsid w:val="009C6FB2"/>
    <w:rsid w:val="009C77A0"/>
    <w:rsid w:val="009D0B54"/>
    <w:rsid w:val="009D1729"/>
    <w:rsid w:val="009D2F0C"/>
    <w:rsid w:val="009D3D69"/>
    <w:rsid w:val="009D4A36"/>
    <w:rsid w:val="009D4D94"/>
    <w:rsid w:val="009D522A"/>
    <w:rsid w:val="009D5644"/>
    <w:rsid w:val="009D5930"/>
    <w:rsid w:val="009D6D1D"/>
    <w:rsid w:val="009D7320"/>
    <w:rsid w:val="009D7E46"/>
    <w:rsid w:val="009E050C"/>
    <w:rsid w:val="009E06CD"/>
    <w:rsid w:val="009E0EA8"/>
    <w:rsid w:val="009E15D5"/>
    <w:rsid w:val="009E2E51"/>
    <w:rsid w:val="009E37BB"/>
    <w:rsid w:val="009E3A1D"/>
    <w:rsid w:val="009E3AEB"/>
    <w:rsid w:val="009E51C4"/>
    <w:rsid w:val="009E5588"/>
    <w:rsid w:val="009E61E4"/>
    <w:rsid w:val="009E6308"/>
    <w:rsid w:val="009E6473"/>
    <w:rsid w:val="009F06A9"/>
    <w:rsid w:val="009F161F"/>
    <w:rsid w:val="009F1C82"/>
    <w:rsid w:val="009F20EF"/>
    <w:rsid w:val="009F2ACA"/>
    <w:rsid w:val="009F4A98"/>
    <w:rsid w:val="009F4C6C"/>
    <w:rsid w:val="009F581B"/>
    <w:rsid w:val="009F6CF0"/>
    <w:rsid w:val="00A01DA0"/>
    <w:rsid w:val="00A027AD"/>
    <w:rsid w:val="00A02AD0"/>
    <w:rsid w:val="00A030BD"/>
    <w:rsid w:val="00A039C4"/>
    <w:rsid w:val="00A0552D"/>
    <w:rsid w:val="00A0679F"/>
    <w:rsid w:val="00A079DB"/>
    <w:rsid w:val="00A1008D"/>
    <w:rsid w:val="00A10137"/>
    <w:rsid w:val="00A102B7"/>
    <w:rsid w:val="00A10EBE"/>
    <w:rsid w:val="00A11AB1"/>
    <w:rsid w:val="00A11B41"/>
    <w:rsid w:val="00A11D7B"/>
    <w:rsid w:val="00A12E19"/>
    <w:rsid w:val="00A12EBD"/>
    <w:rsid w:val="00A133F0"/>
    <w:rsid w:val="00A13B34"/>
    <w:rsid w:val="00A14559"/>
    <w:rsid w:val="00A16DD0"/>
    <w:rsid w:val="00A16F63"/>
    <w:rsid w:val="00A2116B"/>
    <w:rsid w:val="00A218E8"/>
    <w:rsid w:val="00A225B0"/>
    <w:rsid w:val="00A227E5"/>
    <w:rsid w:val="00A230AD"/>
    <w:rsid w:val="00A242F4"/>
    <w:rsid w:val="00A249CD"/>
    <w:rsid w:val="00A24F96"/>
    <w:rsid w:val="00A25792"/>
    <w:rsid w:val="00A264D0"/>
    <w:rsid w:val="00A26BBA"/>
    <w:rsid w:val="00A3088B"/>
    <w:rsid w:val="00A319C5"/>
    <w:rsid w:val="00A323C3"/>
    <w:rsid w:val="00A32720"/>
    <w:rsid w:val="00A32728"/>
    <w:rsid w:val="00A32C97"/>
    <w:rsid w:val="00A33A33"/>
    <w:rsid w:val="00A33F7D"/>
    <w:rsid w:val="00A34320"/>
    <w:rsid w:val="00A3485E"/>
    <w:rsid w:val="00A35D1A"/>
    <w:rsid w:val="00A3607E"/>
    <w:rsid w:val="00A36FBB"/>
    <w:rsid w:val="00A37359"/>
    <w:rsid w:val="00A37457"/>
    <w:rsid w:val="00A4160C"/>
    <w:rsid w:val="00A425E5"/>
    <w:rsid w:val="00A4363E"/>
    <w:rsid w:val="00A437C5"/>
    <w:rsid w:val="00A4407B"/>
    <w:rsid w:val="00A46E16"/>
    <w:rsid w:val="00A5008E"/>
    <w:rsid w:val="00A501A7"/>
    <w:rsid w:val="00A505FD"/>
    <w:rsid w:val="00A50FF9"/>
    <w:rsid w:val="00A5151E"/>
    <w:rsid w:val="00A5160E"/>
    <w:rsid w:val="00A51C70"/>
    <w:rsid w:val="00A53587"/>
    <w:rsid w:val="00A53B98"/>
    <w:rsid w:val="00A54874"/>
    <w:rsid w:val="00A55417"/>
    <w:rsid w:val="00A55AC4"/>
    <w:rsid w:val="00A55FEF"/>
    <w:rsid w:val="00A57437"/>
    <w:rsid w:val="00A57934"/>
    <w:rsid w:val="00A57A65"/>
    <w:rsid w:val="00A60AA5"/>
    <w:rsid w:val="00A60E28"/>
    <w:rsid w:val="00A616CA"/>
    <w:rsid w:val="00A623B0"/>
    <w:rsid w:val="00A62E7C"/>
    <w:rsid w:val="00A6308F"/>
    <w:rsid w:val="00A653B9"/>
    <w:rsid w:val="00A657FE"/>
    <w:rsid w:val="00A65A0F"/>
    <w:rsid w:val="00A660E3"/>
    <w:rsid w:val="00A66666"/>
    <w:rsid w:val="00A66BFE"/>
    <w:rsid w:val="00A67479"/>
    <w:rsid w:val="00A7182F"/>
    <w:rsid w:val="00A71876"/>
    <w:rsid w:val="00A71C3B"/>
    <w:rsid w:val="00A7266A"/>
    <w:rsid w:val="00A72A20"/>
    <w:rsid w:val="00A7373C"/>
    <w:rsid w:val="00A75155"/>
    <w:rsid w:val="00A753C6"/>
    <w:rsid w:val="00A76559"/>
    <w:rsid w:val="00A76CE9"/>
    <w:rsid w:val="00A770A4"/>
    <w:rsid w:val="00A77F1C"/>
    <w:rsid w:val="00A80440"/>
    <w:rsid w:val="00A805DC"/>
    <w:rsid w:val="00A807A8"/>
    <w:rsid w:val="00A82055"/>
    <w:rsid w:val="00A82074"/>
    <w:rsid w:val="00A82EE3"/>
    <w:rsid w:val="00A83399"/>
    <w:rsid w:val="00A83A55"/>
    <w:rsid w:val="00A85525"/>
    <w:rsid w:val="00A85FBE"/>
    <w:rsid w:val="00A87FBE"/>
    <w:rsid w:val="00A90CE8"/>
    <w:rsid w:val="00A90D3E"/>
    <w:rsid w:val="00A90D69"/>
    <w:rsid w:val="00A91742"/>
    <w:rsid w:val="00A928F1"/>
    <w:rsid w:val="00A94B73"/>
    <w:rsid w:val="00A94CA1"/>
    <w:rsid w:val="00A9578E"/>
    <w:rsid w:val="00A95888"/>
    <w:rsid w:val="00A95F8A"/>
    <w:rsid w:val="00A969F4"/>
    <w:rsid w:val="00AA0729"/>
    <w:rsid w:val="00AA2634"/>
    <w:rsid w:val="00AA3140"/>
    <w:rsid w:val="00AA33E1"/>
    <w:rsid w:val="00AA395A"/>
    <w:rsid w:val="00AA3E37"/>
    <w:rsid w:val="00AA4999"/>
    <w:rsid w:val="00AA53B8"/>
    <w:rsid w:val="00AA5A64"/>
    <w:rsid w:val="00AA665D"/>
    <w:rsid w:val="00AB0C46"/>
    <w:rsid w:val="00AB190F"/>
    <w:rsid w:val="00AB1D15"/>
    <w:rsid w:val="00AB20CF"/>
    <w:rsid w:val="00AB28B9"/>
    <w:rsid w:val="00AB2C32"/>
    <w:rsid w:val="00AB319D"/>
    <w:rsid w:val="00AB3CFC"/>
    <w:rsid w:val="00AB4C84"/>
    <w:rsid w:val="00AB5158"/>
    <w:rsid w:val="00AB621D"/>
    <w:rsid w:val="00AB6CD5"/>
    <w:rsid w:val="00AB6E20"/>
    <w:rsid w:val="00AB747A"/>
    <w:rsid w:val="00AC09DB"/>
    <w:rsid w:val="00AC21AA"/>
    <w:rsid w:val="00AC30D9"/>
    <w:rsid w:val="00AC32EE"/>
    <w:rsid w:val="00AC4702"/>
    <w:rsid w:val="00AC4EA3"/>
    <w:rsid w:val="00AC5878"/>
    <w:rsid w:val="00AC58B5"/>
    <w:rsid w:val="00AC6081"/>
    <w:rsid w:val="00AC6DBB"/>
    <w:rsid w:val="00AC787B"/>
    <w:rsid w:val="00AC7B28"/>
    <w:rsid w:val="00AD0045"/>
    <w:rsid w:val="00AD0671"/>
    <w:rsid w:val="00AD4D85"/>
    <w:rsid w:val="00AD4F41"/>
    <w:rsid w:val="00AD5CE9"/>
    <w:rsid w:val="00AD68E7"/>
    <w:rsid w:val="00AD6D08"/>
    <w:rsid w:val="00AD7505"/>
    <w:rsid w:val="00AE0CD2"/>
    <w:rsid w:val="00AE1D6A"/>
    <w:rsid w:val="00AE1E56"/>
    <w:rsid w:val="00AE2237"/>
    <w:rsid w:val="00AE3CC6"/>
    <w:rsid w:val="00AE4288"/>
    <w:rsid w:val="00AE439C"/>
    <w:rsid w:val="00AE52D0"/>
    <w:rsid w:val="00AE5540"/>
    <w:rsid w:val="00AE5EC6"/>
    <w:rsid w:val="00AE708B"/>
    <w:rsid w:val="00AE75CC"/>
    <w:rsid w:val="00AE7C69"/>
    <w:rsid w:val="00AF0984"/>
    <w:rsid w:val="00AF0E5C"/>
    <w:rsid w:val="00AF18B0"/>
    <w:rsid w:val="00AF2B90"/>
    <w:rsid w:val="00AF4278"/>
    <w:rsid w:val="00AF49CF"/>
    <w:rsid w:val="00AF4D5D"/>
    <w:rsid w:val="00AF5E51"/>
    <w:rsid w:val="00AF614B"/>
    <w:rsid w:val="00AF6B2E"/>
    <w:rsid w:val="00B001D5"/>
    <w:rsid w:val="00B0139A"/>
    <w:rsid w:val="00B01AB1"/>
    <w:rsid w:val="00B02547"/>
    <w:rsid w:val="00B02590"/>
    <w:rsid w:val="00B02A1C"/>
    <w:rsid w:val="00B02F8D"/>
    <w:rsid w:val="00B04015"/>
    <w:rsid w:val="00B05423"/>
    <w:rsid w:val="00B073A1"/>
    <w:rsid w:val="00B079D5"/>
    <w:rsid w:val="00B07E73"/>
    <w:rsid w:val="00B07FBB"/>
    <w:rsid w:val="00B11272"/>
    <w:rsid w:val="00B11505"/>
    <w:rsid w:val="00B11EBE"/>
    <w:rsid w:val="00B11F97"/>
    <w:rsid w:val="00B12675"/>
    <w:rsid w:val="00B13924"/>
    <w:rsid w:val="00B1538F"/>
    <w:rsid w:val="00B20024"/>
    <w:rsid w:val="00B2070C"/>
    <w:rsid w:val="00B20C4F"/>
    <w:rsid w:val="00B2158D"/>
    <w:rsid w:val="00B21B45"/>
    <w:rsid w:val="00B21C75"/>
    <w:rsid w:val="00B22312"/>
    <w:rsid w:val="00B228EF"/>
    <w:rsid w:val="00B22B41"/>
    <w:rsid w:val="00B23539"/>
    <w:rsid w:val="00B2368A"/>
    <w:rsid w:val="00B26A48"/>
    <w:rsid w:val="00B26C81"/>
    <w:rsid w:val="00B273F5"/>
    <w:rsid w:val="00B30831"/>
    <w:rsid w:val="00B329D5"/>
    <w:rsid w:val="00B33598"/>
    <w:rsid w:val="00B335BB"/>
    <w:rsid w:val="00B33AD7"/>
    <w:rsid w:val="00B35CED"/>
    <w:rsid w:val="00B41171"/>
    <w:rsid w:val="00B419F4"/>
    <w:rsid w:val="00B41E5A"/>
    <w:rsid w:val="00B4225B"/>
    <w:rsid w:val="00B424E9"/>
    <w:rsid w:val="00B4257F"/>
    <w:rsid w:val="00B42A08"/>
    <w:rsid w:val="00B42C15"/>
    <w:rsid w:val="00B42CD2"/>
    <w:rsid w:val="00B42D34"/>
    <w:rsid w:val="00B42E34"/>
    <w:rsid w:val="00B4469B"/>
    <w:rsid w:val="00B44B13"/>
    <w:rsid w:val="00B45F0D"/>
    <w:rsid w:val="00B467B6"/>
    <w:rsid w:val="00B469CB"/>
    <w:rsid w:val="00B46D9F"/>
    <w:rsid w:val="00B4755B"/>
    <w:rsid w:val="00B47BC9"/>
    <w:rsid w:val="00B52160"/>
    <w:rsid w:val="00B5254E"/>
    <w:rsid w:val="00B547C5"/>
    <w:rsid w:val="00B57132"/>
    <w:rsid w:val="00B57E89"/>
    <w:rsid w:val="00B57F86"/>
    <w:rsid w:val="00B60321"/>
    <w:rsid w:val="00B60673"/>
    <w:rsid w:val="00B61F98"/>
    <w:rsid w:val="00B62AED"/>
    <w:rsid w:val="00B62B4C"/>
    <w:rsid w:val="00B635FB"/>
    <w:rsid w:val="00B63805"/>
    <w:rsid w:val="00B6564B"/>
    <w:rsid w:val="00B65C39"/>
    <w:rsid w:val="00B66786"/>
    <w:rsid w:val="00B7175C"/>
    <w:rsid w:val="00B71D49"/>
    <w:rsid w:val="00B72384"/>
    <w:rsid w:val="00B726C6"/>
    <w:rsid w:val="00B72FE0"/>
    <w:rsid w:val="00B731EF"/>
    <w:rsid w:val="00B7346A"/>
    <w:rsid w:val="00B743D2"/>
    <w:rsid w:val="00B744A4"/>
    <w:rsid w:val="00B74EDB"/>
    <w:rsid w:val="00B75FE3"/>
    <w:rsid w:val="00B7604C"/>
    <w:rsid w:val="00B77719"/>
    <w:rsid w:val="00B77B9F"/>
    <w:rsid w:val="00B81813"/>
    <w:rsid w:val="00B81E05"/>
    <w:rsid w:val="00B83064"/>
    <w:rsid w:val="00B83125"/>
    <w:rsid w:val="00B83574"/>
    <w:rsid w:val="00B83728"/>
    <w:rsid w:val="00B8543F"/>
    <w:rsid w:val="00B85B0C"/>
    <w:rsid w:val="00B86355"/>
    <w:rsid w:val="00B86FEC"/>
    <w:rsid w:val="00B87982"/>
    <w:rsid w:val="00B87ECA"/>
    <w:rsid w:val="00B905C1"/>
    <w:rsid w:val="00B927C7"/>
    <w:rsid w:val="00B9296A"/>
    <w:rsid w:val="00B936D3"/>
    <w:rsid w:val="00B94429"/>
    <w:rsid w:val="00B95229"/>
    <w:rsid w:val="00B96A14"/>
    <w:rsid w:val="00BA08CA"/>
    <w:rsid w:val="00BA105F"/>
    <w:rsid w:val="00BA2937"/>
    <w:rsid w:val="00BA33AC"/>
    <w:rsid w:val="00BA3E4E"/>
    <w:rsid w:val="00BA44A2"/>
    <w:rsid w:val="00BA4694"/>
    <w:rsid w:val="00BA5813"/>
    <w:rsid w:val="00BA599A"/>
    <w:rsid w:val="00BA5D87"/>
    <w:rsid w:val="00BA6722"/>
    <w:rsid w:val="00BA6BCD"/>
    <w:rsid w:val="00BA76D6"/>
    <w:rsid w:val="00BB019E"/>
    <w:rsid w:val="00BB0A38"/>
    <w:rsid w:val="00BB0BEE"/>
    <w:rsid w:val="00BB20E1"/>
    <w:rsid w:val="00BB396A"/>
    <w:rsid w:val="00BB4497"/>
    <w:rsid w:val="00BB46BB"/>
    <w:rsid w:val="00BB5D5E"/>
    <w:rsid w:val="00BB68A4"/>
    <w:rsid w:val="00BB6F6D"/>
    <w:rsid w:val="00BB77A1"/>
    <w:rsid w:val="00BC09A2"/>
    <w:rsid w:val="00BC1624"/>
    <w:rsid w:val="00BC1774"/>
    <w:rsid w:val="00BC1861"/>
    <w:rsid w:val="00BC19EA"/>
    <w:rsid w:val="00BC1BE4"/>
    <w:rsid w:val="00BC1E1A"/>
    <w:rsid w:val="00BC20CD"/>
    <w:rsid w:val="00BC316A"/>
    <w:rsid w:val="00BC3C75"/>
    <w:rsid w:val="00BC41AA"/>
    <w:rsid w:val="00BC57F4"/>
    <w:rsid w:val="00BC594A"/>
    <w:rsid w:val="00BC6671"/>
    <w:rsid w:val="00BC6B31"/>
    <w:rsid w:val="00BC7217"/>
    <w:rsid w:val="00BC7875"/>
    <w:rsid w:val="00BC7C55"/>
    <w:rsid w:val="00BC7D53"/>
    <w:rsid w:val="00BD02D2"/>
    <w:rsid w:val="00BD0C1C"/>
    <w:rsid w:val="00BD17E2"/>
    <w:rsid w:val="00BD207D"/>
    <w:rsid w:val="00BD232C"/>
    <w:rsid w:val="00BD276A"/>
    <w:rsid w:val="00BD309D"/>
    <w:rsid w:val="00BD3250"/>
    <w:rsid w:val="00BD3AA3"/>
    <w:rsid w:val="00BD45F8"/>
    <w:rsid w:val="00BD50BF"/>
    <w:rsid w:val="00BD5449"/>
    <w:rsid w:val="00BD5795"/>
    <w:rsid w:val="00BD5C1B"/>
    <w:rsid w:val="00BD5CA4"/>
    <w:rsid w:val="00BD5FFE"/>
    <w:rsid w:val="00BD69A4"/>
    <w:rsid w:val="00BD6B29"/>
    <w:rsid w:val="00BD6DF6"/>
    <w:rsid w:val="00BE04F6"/>
    <w:rsid w:val="00BE1D2B"/>
    <w:rsid w:val="00BE1ECA"/>
    <w:rsid w:val="00BE247B"/>
    <w:rsid w:val="00BE350F"/>
    <w:rsid w:val="00BE4CCF"/>
    <w:rsid w:val="00BE5EE5"/>
    <w:rsid w:val="00BE6151"/>
    <w:rsid w:val="00BE6C01"/>
    <w:rsid w:val="00BE758D"/>
    <w:rsid w:val="00BE7D6D"/>
    <w:rsid w:val="00BF03D1"/>
    <w:rsid w:val="00BF0D32"/>
    <w:rsid w:val="00BF244B"/>
    <w:rsid w:val="00BF33D1"/>
    <w:rsid w:val="00BF351E"/>
    <w:rsid w:val="00BF4CFF"/>
    <w:rsid w:val="00BF4DC3"/>
    <w:rsid w:val="00BF4DD9"/>
    <w:rsid w:val="00BF5BF3"/>
    <w:rsid w:val="00BF7CB8"/>
    <w:rsid w:val="00C009BA"/>
    <w:rsid w:val="00C01BB1"/>
    <w:rsid w:val="00C02163"/>
    <w:rsid w:val="00C024DE"/>
    <w:rsid w:val="00C02BC7"/>
    <w:rsid w:val="00C05D8A"/>
    <w:rsid w:val="00C05F65"/>
    <w:rsid w:val="00C0707D"/>
    <w:rsid w:val="00C071CA"/>
    <w:rsid w:val="00C108E1"/>
    <w:rsid w:val="00C12492"/>
    <w:rsid w:val="00C12BFD"/>
    <w:rsid w:val="00C12FAC"/>
    <w:rsid w:val="00C13625"/>
    <w:rsid w:val="00C14C06"/>
    <w:rsid w:val="00C153F9"/>
    <w:rsid w:val="00C16EC7"/>
    <w:rsid w:val="00C17092"/>
    <w:rsid w:val="00C170FB"/>
    <w:rsid w:val="00C1732A"/>
    <w:rsid w:val="00C17A5A"/>
    <w:rsid w:val="00C17D61"/>
    <w:rsid w:val="00C20A46"/>
    <w:rsid w:val="00C20BB8"/>
    <w:rsid w:val="00C20F8F"/>
    <w:rsid w:val="00C2126B"/>
    <w:rsid w:val="00C226EE"/>
    <w:rsid w:val="00C2405B"/>
    <w:rsid w:val="00C25100"/>
    <w:rsid w:val="00C25618"/>
    <w:rsid w:val="00C2564D"/>
    <w:rsid w:val="00C27D27"/>
    <w:rsid w:val="00C30B1F"/>
    <w:rsid w:val="00C30B5A"/>
    <w:rsid w:val="00C3258F"/>
    <w:rsid w:val="00C33799"/>
    <w:rsid w:val="00C3499B"/>
    <w:rsid w:val="00C350B5"/>
    <w:rsid w:val="00C37B82"/>
    <w:rsid w:val="00C412F0"/>
    <w:rsid w:val="00C4156E"/>
    <w:rsid w:val="00C41FB3"/>
    <w:rsid w:val="00C43466"/>
    <w:rsid w:val="00C4353C"/>
    <w:rsid w:val="00C44F2B"/>
    <w:rsid w:val="00C452EB"/>
    <w:rsid w:val="00C4621C"/>
    <w:rsid w:val="00C46831"/>
    <w:rsid w:val="00C475EC"/>
    <w:rsid w:val="00C47B94"/>
    <w:rsid w:val="00C50635"/>
    <w:rsid w:val="00C5067C"/>
    <w:rsid w:val="00C508D6"/>
    <w:rsid w:val="00C52326"/>
    <w:rsid w:val="00C52AA2"/>
    <w:rsid w:val="00C53238"/>
    <w:rsid w:val="00C53E13"/>
    <w:rsid w:val="00C53E24"/>
    <w:rsid w:val="00C54BE8"/>
    <w:rsid w:val="00C54F56"/>
    <w:rsid w:val="00C5516E"/>
    <w:rsid w:val="00C56AC1"/>
    <w:rsid w:val="00C56C01"/>
    <w:rsid w:val="00C57167"/>
    <w:rsid w:val="00C57BC8"/>
    <w:rsid w:val="00C613F6"/>
    <w:rsid w:val="00C62ACB"/>
    <w:rsid w:val="00C638E5"/>
    <w:rsid w:val="00C64A31"/>
    <w:rsid w:val="00C6506C"/>
    <w:rsid w:val="00C658FD"/>
    <w:rsid w:val="00C66477"/>
    <w:rsid w:val="00C66A18"/>
    <w:rsid w:val="00C66E79"/>
    <w:rsid w:val="00C71005"/>
    <w:rsid w:val="00C71734"/>
    <w:rsid w:val="00C719AA"/>
    <w:rsid w:val="00C71B5B"/>
    <w:rsid w:val="00C72E23"/>
    <w:rsid w:val="00C747CC"/>
    <w:rsid w:val="00C75F01"/>
    <w:rsid w:val="00C76E4F"/>
    <w:rsid w:val="00C77500"/>
    <w:rsid w:val="00C808D6"/>
    <w:rsid w:val="00C80F9D"/>
    <w:rsid w:val="00C814FB"/>
    <w:rsid w:val="00C82032"/>
    <w:rsid w:val="00C829DC"/>
    <w:rsid w:val="00C82FDF"/>
    <w:rsid w:val="00C83456"/>
    <w:rsid w:val="00C83F64"/>
    <w:rsid w:val="00C84556"/>
    <w:rsid w:val="00C854B4"/>
    <w:rsid w:val="00C8559D"/>
    <w:rsid w:val="00C85DC3"/>
    <w:rsid w:val="00C86467"/>
    <w:rsid w:val="00C87BE5"/>
    <w:rsid w:val="00C9013F"/>
    <w:rsid w:val="00C90C20"/>
    <w:rsid w:val="00C912BA"/>
    <w:rsid w:val="00C91600"/>
    <w:rsid w:val="00C922B8"/>
    <w:rsid w:val="00C92EC1"/>
    <w:rsid w:val="00C937E6"/>
    <w:rsid w:val="00C947D5"/>
    <w:rsid w:val="00C94D6A"/>
    <w:rsid w:val="00C94E30"/>
    <w:rsid w:val="00C954D8"/>
    <w:rsid w:val="00C96574"/>
    <w:rsid w:val="00C97202"/>
    <w:rsid w:val="00CA04B5"/>
    <w:rsid w:val="00CA0545"/>
    <w:rsid w:val="00CA0679"/>
    <w:rsid w:val="00CA0C41"/>
    <w:rsid w:val="00CA0E08"/>
    <w:rsid w:val="00CA1577"/>
    <w:rsid w:val="00CA1970"/>
    <w:rsid w:val="00CA19C9"/>
    <w:rsid w:val="00CA1D57"/>
    <w:rsid w:val="00CA2B98"/>
    <w:rsid w:val="00CA2E68"/>
    <w:rsid w:val="00CA3969"/>
    <w:rsid w:val="00CA5982"/>
    <w:rsid w:val="00CA5BB2"/>
    <w:rsid w:val="00CA65BA"/>
    <w:rsid w:val="00CA7A1C"/>
    <w:rsid w:val="00CA7CDF"/>
    <w:rsid w:val="00CB035F"/>
    <w:rsid w:val="00CB09CF"/>
    <w:rsid w:val="00CB5C92"/>
    <w:rsid w:val="00CB7C78"/>
    <w:rsid w:val="00CC052F"/>
    <w:rsid w:val="00CC1EA9"/>
    <w:rsid w:val="00CC220D"/>
    <w:rsid w:val="00CC2DA4"/>
    <w:rsid w:val="00CC34C0"/>
    <w:rsid w:val="00CC38FE"/>
    <w:rsid w:val="00CC3BEF"/>
    <w:rsid w:val="00CC3FA4"/>
    <w:rsid w:val="00CC4A67"/>
    <w:rsid w:val="00CC4C66"/>
    <w:rsid w:val="00CC5E67"/>
    <w:rsid w:val="00CC5F1A"/>
    <w:rsid w:val="00CC61C2"/>
    <w:rsid w:val="00CC6776"/>
    <w:rsid w:val="00CC6FE0"/>
    <w:rsid w:val="00CD3932"/>
    <w:rsid w:val="00CD4561"/>
    <w:rsid w:val="00CD4F25"/>
    <w:rsid w:val="00CD763D"/>
    <w:rsid w:val="00CD76C7"/>
    <w:rsid w:val="00CE04D9"/>
    <w:rsid w:val="00CE080F"/>
    <w:rsid w:val="00CE15DF"/>
    <w:rsid w:val="00CE2041"/>
    <w:rsid w:val="00CE3133"/>
    <w:rsid w:val="00CE3361"/>
    <w:rsid w:val="00CE3BD2"/>
    <w:rsid w:val="00CE3D0C"/>
    <w:rsid w:val="00CE487A"/>
    <w:rsid w:val="00CE4A82"/>
    <w:rsid w:val="00CE5251"/>
    <w:rsid w:val="00CE5A0C"/>
    <w:rsid w:val="00CE6926"/>
    <w:rsid w:val="00CE72BE"/>
    <w:rsid w:val="00CF0064"/>
    <w:rsid w:val="00CF0BE5"/>
    <w:rsid w:val="00CF13E8"/>
    <w:rsid w:val="00CF292E"/>
    <w:rsid w:val="00CF2D53"/>
    <w:rsid w:val="00CF3A9D"/>
    <w:rsid w:val="00CF3D25"/>
    <w:rsid w:val="00CF48A7"/>
    <w:rsid w:val="00CF4B69"/>
    <w:rsid w:val="00CF5D67"/>
    <w:rsid w:val="00CF686C"/>
    <w:rsid w:val="00CF6C76"/>
    <w:rsid w:val="00D01B09"/>
    <w:rsid w:val="00D0247E"/>
    <w:rsid w:val="00D0337A"/>
    <w:rsid w:val="00D04043"/>
    <w:rsid w:val="00D045C3"/>
    <w:rsid w:val="00D04B9D"/>
    <w:rsid w:val="00D04E2C"/>
    <w:rsid w:val="00D061C3"/>
    <w:rsid w:val="00D06643"/>
    <w:rsid w:val="00D07101"/>
    <w:rsid w:val="00D077D9"/>
    <w:rsid w:val="00D0786B"/>
    <w:rsid w:val="00D1080B"/>
    <w:rsid w:val="00D110E4"/>
    <w:rsid w:val="00D11959"/>
    <w:rsid w:val="00D11B3E"/>
    <w:rsid w:val="00D11ED1"/>
    <w:rsid w:val="00D124C0"/>
    <w:rsid w:val="00D1481C"/>
    <w:rsid w:val="00D14DF8"/>
    <w:rsid w:val="00D203D3"/>
    <w:rsid w:val="00D21A96"/>
    <w:rsid w:val="00D21CBC"/>
    <w:rsid w:val="00D23601"/>
    <w:rsid w:val="00D23CFF"/>
    <w:rsid w:val="00D23DF8"/>
    <w:rsid w:val="00D23E9A"/>
    <w:rsid w:val="00D23FAA"/>
    <w:rsid w:val="00D24657"/>
    <w:rsid w:val="00D24959"/>
    <w:rsid w:val="00D24ED1"/>
    <w:rsid w:val="00D24F32"/>
    <w:rsid w:val="00D26D1D"/>
    <w:rsid w:val="00D31422"/>
    <w:rsid w:val="00D315CF"/>
    <w:rsid w:val="00D3168C"/>
    <w:rsid w:val="00D326CB"/>
    <w:rsid w:val="00D33DDA"/>
    <w:rsid w:val="00D35265"/>
    <w:rsid w:val="00D36675"/>
    <w:rsid w:val="00D37AED"/>
    <w:rsid w:val="00D4058D"/>
    <w:rsid w:val="00D405DE"/>
    <w:rsid w:val="00D40EE1"/>
    <w:rsid w:val="00D430F6"/>
    <w:rsid w:val="00D44D07"/>
    <w:rsid w:val="00D44EC2"/>
    <w:rsid w:val="00D46628"/>
    <w:rsid w:val="00D46783"/>
    <w:rsid w:val="00D46D5B"/>
    <w:rsid w:val="00D47C96"/>
    <w:rsid w:val="00D47F94"/>
    <w:rsid w:val="00D5090D"/>
    <w:rsid w:val="00D50E81"/>
    <w:rsid w:val="00D51F21"/>
    <w:rsid w:val="00D525BD"/>
    <w:rsid w:val="00D536B0"/>
    <w:rsid w:val="00D541B6"/>
    <w:rsid w:val="00D548FA"/>
    <w:rsid w:val="00D55449"/>
    <w:rsid w:val="00D56F01"/>
    <w:rsid w:val="00D60B16"/>
    <w:rsid w:val="00D627B3"/>
    <w:rsid w:val="00D628B9"/>
    <w:rsid w:val="00D63669"/>
    <w:rsid w:val="00D63D3D"/>
    <w:rsid w:val="00D6402A"/>
    <w:rsid w:val="00D64698"/>
    <w:rsid w:val="00D6493E"/>
    <w:rsid w:val="00D67518"/>
    <w:rsid w:val="00D67E57"/>
    <w:rsid w:val="00D71D42"/>
    <w:rsid w:val="00D72FA3"/>
    <w:rsid w:val="00D73475"/>
    <w:rsid w:val="00D74149"/>
    <w:rsid w:val="00D749B5"/>
    <w:rsid w:val="00D75428"/>
    <w:rsid w:val="00D755DF"/>
    <w:rsid w:val="00D75A3F"/>
    <w:rsid w:val="00D76847"/>
    <w:rsid w:val="00D8030F"/>
    <w:rsid w:val="00D83C73"/>
    <w:rsid w:val="00D84023"/>
    <w:rsid w:val="00D8693E"/>
    <w:rsid w:val="00D87B92"/>
    <w:rsid w:val="00D90C8C"/>
    <w:rsid w:val="00D91793"/>
    <w:rsid w:val="00D922C3"/>
    <w:rsid w:val="00D92CBB"/>
    <w:rsid w:val="00D9365B"/>
    <w:rsid w:val="00D93B72"/>
    <w:rsid w:val="00D93C66"/>
    <w:rsid w:val="00D947A6"/>
    <w:rsid w:val="00D94F88"/>
    <w:rsid w:val="00D9512F"/>
    <w:rsid w:val="00D9513F"/>
    <w:rsid w:val="00D95BCA"/>
    <w:rsid w:val="00D96373"/>
    <w:rsid w:val="00D9724F"/>
    <w:rsid w:val="00D97F58"/>
    <w:rsid w:val="00DA0833"/>
    <w:rsid w:val="00DA092A"/>
    <w:rsid w:val="00DA0AAC"/>
    <w:rsid w:val="00DA20B3"/>
    <w:rsid w:val="00DA235C"/>
    <w:rsid w:val="00DA2C33"/>
    <w:rsid w:val="00DA3059"/>
    <w:rsid w:val="00DA3690"/>
    <w:rsid w:val="00DA3A2E"/>
    <w:rsid w:val="00DA49DE"/>
    <w:rsid w:val="00DA66D4"/>
    <w:rsid w:val="00DA6798"/>
    <w:rsid w:val="00DA67BC"/>
    <w:rsid w:val="00DA72BF"/>
    <w:rsid w:val="00DB06D3"/>
    <w:rsid w:val="00DB269D"/>
    <w:rsid w:val="00DB394B"/>
    <w:rsid w:val="00DB46B0"/>
    <w:rsid w:val="00DB653B"/>
    <w:rsid w:val="00DB65C8"/>
    <w:rsid w:val="00DB6F0C"/>
    <w:rsid w:val="00DB7842"/>
    <w:rsid w:val="00DB7F0A"/>
    <w:rsid w:val="00DC0526"/>
    <w:rsid w:val="00DC0A75"/>
    <w:rsid w:val="00DC0BEE"/>
    <w:rsid w:val="00DC1312"/>
    <w:rsid w:val="00DC1948"/>
    <w:rsid w:val="00DC1E26"/>
    <w:rsid w:val="00DC1E5F"/>
    <w:rsid w:val="00DC25AE"/>
    <w:rsid w:val="00DC44E1"/>
    <w:rsid w:val="00DC4536"/>
    <w:rsid w:val="00DC4646"/>
    <w:rsid w:val="00DC6C8D"/>
    <w:rsid w:val="00DC7A81"/>
    <w:rsid w:val="00DC7DD8"/>
    <w:rsid w:val="00DD17AE"/>
    <w:rsid w:val="00DD17BB"/>
    <w:rsid w:val="00DD2378"/>
    <w:rsid w:val="00DD2A73"/>
    <w:rsid w:val="00DD2C40"/>
    <w:rsid w:val="00DD2FF9"/>
    <w:rsid w:val="00DD3105"/>
    <w:rsid w:val="00DD3461"/>
    <w:rsid w:val="00DD3E70"/>
    <w:rsid w:val="00DD3EFC"/>
    <w:rsid w:val="00DD43E4"/>
    <w:rsid w:val="00DD4440"/>
    <w:rsid w:val="00DD48A6"/>
    <w:rsid w:val="00DD4E36"/>
    <w:rsid w:val="00DD4FA8"/>
    <w:rsid w:val="00DD5695"/>
    <w:rsid w:val="00DD5A5C"/>
    <w:rsid w:val="00DD5A68"/>
    <w:rsid w:val="00DD6020"/>
    <w:rsid w:val="00DD68D3"/>
    <w:rsid w:val="00DD6EEE"/>
    <w:rsid w:val="00DD7348"/>
    <w:rsid w:val="00DD761B"/>
    <w:rsid w:val="00DD76E1"/>
    <w:rsid w:val="00DE0A90"/>
    <w:rsid w:val="00DE2B4B"/>
    <w:rsid w:val="00DE2BCC"/>
    <w:rsid w:val="00DE3A60"/>
    <w:rsid w:val="00DE4046"/>
    <w:rsid w:val="00DE43C3"/>
    <w:rsid w:val="00DE5DD3"/>
    <w:rsid w:val="00DE6D9B"/>
    <w:rsid w:val="00DF19C1"/>
    <w:rsid w:val="00DF28AE"/>
    <w:rsid w:val="00DF421D"/>
    <w:rsid w:val="00DF4B53"/>
    <w:rsid w:val="00DF515B"/>
    <w:rsid w:val="00DF66BC"/>
    <w:rsid w:val="00DF6706"/>
    <w:rsid w:val="00DF6D9E"/>
    <w:rsid w:val="00DF7025"/>
    <w:rsid w:val="00DF756D"/>
    <w:rsid w:val="00E00F6E"/>
    <w:rsid w:val="00E01121"/>
    <w:rsid w:val="00E01242"/>
    <w:rsid w:val="00E01D54"/>
    <w:rsid w:val="00E020AC"/>
    <w:rsid w:val="00E02FB2"/>
    <w:rsid w:val="00E032C5"/>
    <w:rsid w:val="00E03E10"/>
    <w:rsid w:val="00E03FB1"/>
    <w:rsid w:val="00E044FE"/>
    <w:rsid w:val="00E04DA0"/>
    <w:rsid w:val="00E05201"/>
    <w:rsid w:val="00E05BBB"/>
    <w:rsid w:val="00E0690F"/>
    <w:rsid w:val="00E100DB"/>
    <w:rsid w:val="00E10ACC"/>
    <w:rsid w:val="00E10D69"/>
    <w:rsid w:val="00E115C8"/>
    <w:rsid w:val="00E1182E"/>
    <w:rsid w:val="00E125E9"/>
    <w:rsid w:val="00E12AB1"/>
    <w:rsid w:val="00E132E1"/>
    <w:rsid w:val="00E13647"/>
    <w:rsid w:val="00E13FF0"/>
    <w:rsid w:val="00E1521F"/>
    <w:rsid w:val="00E15B83"/>
    <w:rsid w:val="00E16051"/>
    <w:rsid w:val="00E163CA"/>
    <w:rsid w:val="00E175F0"/>
    <w:rsid w:val="00E17FCF"/>
    <w:rsid w:val="00E2007C"/>
    <w:rsid w:val="00E20426"/>
    <w:rsid w:val="00E20734"/>
    <w:rsid w:val="00E209A8"/>
    <w:rsid w:val="00E20A8F"/>
    <w:rsid w:val="00E21BF3"/>
    <w:rsid w:val="00E24EF6"/>
    <w:rsid w:val="00E255CB"/>
    <w:rsid w:val="00E25C22"/>
    <w:rsid w:val="00E2663A"/>
    <w:rsid w:val="00E306D6"/>
    <w:rsid w:val="00E30D31"/>
    <w:rsid w:val="00E30D96"/>
    <w:rsid w:val="00E31483"/>
    <w:rsid w:val="00E317EC"/>
    <w:rsid w:val="00E322F5"/>
    <w:rsid w:val="00E333A1"/>
    <w:rsid w:val="00E3418B"/>
    <w:rsid w:val="00E34C47"/>
    <w:rsid w:val="00E34EB2"/>
    <w:rsid w:val="00E351C1"/>
    <w:rsid w:val="00E35CC3"/>
    <w:rsid w:val="00E3788A"/>
    <w:rsid w:val="00E37BCE"/>
    <w:rsid w:val="00E37D36"/>
    <w:rsid w:val="00E37EC2"/>
    <w:rsid w:val="00E401E2"/>
    <w:rsid w:val="00E40260"/>
    <w:rsid w:val="00E40287"/>
    <w:rsid w:val="00E408CA"/>
    <w:rsid w:val="00E4104D"/>
    <w:rsid w:val="00E413D8"/>
    <w:rsid w:val="00E41B32"/>
    <w:rsid w:val="00E41EBA"/>
    <w:rsid w:val="00E42473"/>
    <w:rsid w:val="00E429C0"/>
    <w:rsid w:val="00E43ADB"/>
    <w:rsid w:val="00E442B9"/>
    <w:rsid w:val="00E4462D"/>
    <w:rsid w:val="00E45DC4"/>
    <w:rsid w:val="00E4659E"/>
    <w:rsid w:val="00E46B1F"/>
    <w:rsid w:val="00E47595"/>
    <w:rsid w:val="00E47D72"/>
    <w:rsid w:val="00E5007F"/>
    <w:rsid w:val="00E50D66"/>
    <w:rsid w:val="00E52897"/>
    <w:rsid w:val="00E5380B"/>
    <w:rsid w:val="00E557AA"/>
    <w:rsid w:val="00E60081"/>
    <w:rsid w:val="00E6093F"/>
    <w:rsid w:val="00E62C85"/>
    <w:rsid w:val="00E63326"/>
    <w:rsid w:val="00E633E0"/>
    <w:rsid w:val="00E63ADB"/>
    <w:rsid w:val="00E65003"/>
    <w:rsid w:val="00E66680"/>
    <w:rsid w:val="00E66776"/>
    <w:rsid w:val="00E669F2"/>
    <w:rsid w:val="00E66B0D"/>
    <w:rsid w:val="00E7024E"/>
    <w:rsid w:val="00E70E30"/>
    <w:rsid w:val="00E72A90"/>
    <w:rsid w:val="00E733E8"/>
    <w:rsid w:val="00E7353D"/>
    <w:rsid w:val="00E736E1"/>
    <w:rsid w:val="00E73F33"/>
    <w:rsid w:val="00E74BA1"/>
    <w:rsid w:val="00E75245"/>
    <w:rsid w:val="00E77F6D"/>
    <w:rsid w:val="00E8004A"/>
    <w:rsid w:val="00E80097"/>
    <w:rsid w:val="00E80E53"/>
    <w:rsid w:val="00E82407"/>
    <w:rsid w:val="00E835D3"/>
    <w:rsid w:val="00E84663"/>
    <w:rsid w:val="00E846FC"/>
    <w:rsid w:val="00E8479A"/>
    <w:rsid w:val="00E847BC"/>
    <w:rsid w:val="00E849DE"/>
    <w:rsid w:val="00E85B94"/>
    <w:rsid w:val="00E87166"/>
    <w:rsid w:val="00E87556"/>
    <w:rsid w:val="00E877B4"/>
    <w:rsid w:val="00E87FEC"/>
    <w:rsid w:val="00E915EC"/>
    <w:rsid w:val="00E91B67"/>
    <w:rsid w:val="00E91C05"/>
    <w:rsid w:val="00E9235B"/>
    <w:rsid w:val="00E9343C"/>
    <w:rsid w:val="00E93673"/>
    <w:rsid w:val="00E93A0E"/>
    <w:rsid w:val="00E93DFE"/>
    <w:rsid w:val="00E94268"/>
    <w:rsid w:val="00E942F0"/>
    <w:rsid w:val="00E9457A"/>
    <w:rsid w:val="00E94B5A"/>
    <w:rsid w:val="00E95A02"/>
    <w:rsid w:val="00E977E6"/>
    <w:rsid w:val="00E97824"/>
    <w:rsid w:val="00EA0E52"/>
    <w:rsid w:val="00EA17B7"/>
    <w:rsid w:val="00EA18B0"/>
    <w:rsid w:val="00EA3279"/>
    <w:rsid w:val="00EA3814"/>
    <w:rsid w:val="00EA4541"/>
    <w:rsid w:val="00EA67B9"/>
    <w:rsid w:val="00EA6ED6"/>
    <w:rsid w:val="00EA7CB5"/>
    <w:rsid w:val="00EB0C47"/>
    <w:rsid w:val="00EB0FA3"/>
    <w:rsid w:val="00EB1689"/>
    <w:rsid w:val="00EB1853"/>
    <w:rsid w:val="00EB23A9"/>
    <w:rsid w:val="00EB23D6"/>
    <w:rsid w:val="00EB31D0"/>
    <w:rsid w:val="00EB3418"/>
    <w:rsid w:val="00EB3C76"/>
    <w:rsid w:val="00EB4EE3"/>
    <w:rsid w:val="00EB5D09"/>
    <w:rsid w:val="00EB6393"/>
    <w:rsid w:val="00EB73D5"/>
    <w:rsid w:val="00EC18D7"/>
    <w:rsid w:val="00EC1FD1"/>
    <w:rsid w:val="00EC29C0"/>
    <w:rsid w:val="00EC34D6"/>
    <w:rsid w:val="00EC3E79"/>
    <w:rsid w:val="00EC4056"/>
    <w:rsid w:val="00EC40B6"/>
    <w:rsid w:val="00EC43B4"/>
    <w:rsid w:val="00EC456D"/>
    <w:rsid w:val="00EC4844"/>
    <w:rsid w:val="00EC4D61"/>
    <w:rsid w:val="00EC55B5"/>
    <w:rsid w:val="00EC6A33"/>
    <w:rsid w:val="00EC7FF6"/>
    <w:rsid w:val="00ED04DA"/>
    <w:rsid w:val="00ED0A34"/>
    <w:rsid w:val="00ED0AD3"/>
    <w:rsid w:val="00ED0E6E"/>
    <w:rsid w:val="00ED13B6"/>
    <w:rsid w:val="00ED1492"/>
    <w:rsid w:val="00ED1BC9"/>
    <w:rsid w:val="00ED2A3F"/>
    <w:rsid w:val="00ED2DBA"/>
    <w:rsid w:val="00ED435D"/>
    <w:rsid w:val="00ED54C0"/>
    <w:rsid w:val="00ED635B"/>
    <w:rsid w:val="00ED6CB1"/>
    <w:rsid w:val="00ED7661"/>
    <w:rsid w:val="00EE0793"/>
    <w:rsid w:val="00EE0A9B"/>
    <w:rsid w:val="00EE1AE5"/>
    <w:rsid w:val="00EE1C5D"/>
    <w:rsid w:val="00EE354E"/>
    <w:rsid w:val="00EE4AE0"/>
    <w:rsid w:val="00EE4BA2"/>
    <w:rsid w:val="00EE4F4E"/>
    <w:rsid w:val="00EE5D6C"/>
    <w:rsid w:val="00EE5F42"/>
    <w:rsid w:val="00EE691A"/>
    <w:rsid w:val="00EE6B65"/>
    <w:rsid w:val="00EE73F8"/>
    <w:rsid w:val="00EE7713"/>
    <w:rsid w:val="00EE77A0"/>
    <w:rsid w:val="00EE7B27"/>
    <w:rsid w:val="00EE7D49"/>
    <w:rsid w:val="00EE7ED4"/>
    <w:rsid w:val="00EF019D"/>
    <w:rsid w:val="00EF0FF0"/>
    <w:rsid w:val="00EF164F"/>
    <w:rsid w:val="00EF23A0"/>
    <w:rsid w:val="00EF2F42"/>
    <w:rsid w:val="00EF5A0B"/>
    <w:rsid w:val="00EF635F"/>
    <w:rsid w:val="00F007E9"/>
    <w:rsid w:val="00F013FE"/>
    <w:rsid w:val="00F02042"/>
    <w:rsid w:val="00F03DD0"/>
    <w:rsid w:val="00F045F5"/>
    <w:rsid w:val="00F04620"/>
    <w:rsid w:val="00F05041"/>
    <w:rsid w:val="00F05ADE"/>
    <w:rsid w:val="00F060F9"/>
    <w:rsid w:val="00F063D8"/>
    <w:rsid w:val="00F0648B"/>
    <w:rsid w:val="00F068F0"/>
    <w:rsid w:val="00F06CE4"/>
    <w:rsid w:val="00F070D9"/>
    <w:rsid w:val="00F07227"/>
    <w:rsid w:val="00F07391"/>
    <w:rsid w:val="00F075FE"/>
    <w:rsid w:val="00F07EE4"/>
    <w:rsid w:val="00F11AFB"/>
    <w:rsid w:val="00F11C9D"/>
    <w:rsid w:val="00F13752"/>
    <w:rsid w:val="00F14184"/>
    <w:rsid w:val="00F14574"/>
    <w:rsid w:val="00F15748"/>
    <w:rsid w:val="00F16C74"/>
    <w:rsid w:val="00F1752F"/>
    <w:rsid w:val="00F2175B"/>
    <w:rsid w:val="00F21A40"/>
    <w:rsid w:val="00F21D6D"/>
    <w:rsid w:val="00F233F2"/>
    <w:rsid w:val="00F2647A"/>
    <w:rsid w:val="00F2653C"/>
    <w:rsid w:val="00F26747"/>
    <w:rsid w:val="00F267A4"/>
    <w:rsid w:val="00F26BB4"/>
    <w:rsid w:val="00F2740B"/>
    <w:rsid w:val="00F27E2D"/>
    <w:rsid w:val="00F31AD1"/>
    <w:rsid w:val="00F31CC8"/>
    <w:rsid w:val="00F31EBE"/>
    <w:rsid w:val="00F336DE"/>
    <w:rsid w:val="00F33A89"/>
    <w:rsid w:val="00F344B0"/>
    <w:rsid w:val="00F36376"/>
    <w:rsid w:val="00F37723"/>
    <w:rsid w:val="00F37D1F"/>
    <w:rsid w:val="00F40CC4"/>
    <w:rsid w:val="00F41ECE"/>
    <w:rsid w:val="00F42E81"/>
    <w:rsid w:val="00F43768"/>
    <w:rsid w:val="00F450BD"/>
    <w:rsid w:val="00F45502"/>
    <w:rsid w:val="00F45AE6"/>
    <w:rsid w:val="00F45B82"/>
    <w:rsid w:val="00F46B18"/>
    <w:rsid w:val="00F46C4A"/>
    <w:rsid w:val="00F4755A"/>
    <w:rsid w:val="00F47644"/>
    <w:rsid w:val="00F47A66"/>
    <w:rsid w:val="00F504C7"/>
    <w:rsid w:val="00F518D8"/>
    <w:rsid w:val="00F51E09"/>
    <w:rsid w:val="00F51EDF"/>
    <w:rsid w:val="00F52049"/>
    <w:rsid w:val="00F524E0"/>
    <w:rsid w:val="00F53BCA"/>
    <w:rsid w:val="00F54F44"/>
    <w:rsid w:val="00F56D45"/>
    <w:rsid w:val="00F572C2"/>
    <w:rsid w:val="00F5748D"/>
    <w:rsid w:val="00F6069E"/>
    <w:rsid w:val="00F613BD"/>
    <w:rsid w:val="00F6211D"/>
    <w:rsid w:val="00F62339"/>
    <w:rsid w:val="00F6250E"/>
    <w:rsid w:val="00F6456B"/>
    <w:rsid w:val="00F65941"/>
    <w:rsid w:val="00F65FDE"/>
    <w:rsid w:val="00F666DA"/>
    <w:rsid w:val="00F670BE"/>
    <w:rsid w:val="00F7021E"/>
    <w:rsid w:val="00F708AB"/>
    <w:rsid w:val="00F70DAF"/>
    <w:rsid w:val="00F71428"/>
    <w:rsid w:val="00F73009"/>
    <w:rsid w:val="00F734CB"/>
    <w:rsid w:val="00F736B7"/>
    <w:rsid w:val="00F742CB"/>
    <w:rsid w:val="00F74FE1"/>
    <w:rsid w:val="00F76405"/>
    <w:rsid w:val="00F7654A"/>
    <w:rsid w:val="00F76911"/>
    <w:rsid w:val="00F769B6"/>
    <w:rsid w:val="00F8009D"/>
    <w:rsid w:val="00F81218"/>
    <w:rsid w:val="00F83053"/>
    <w:rsid w:val="00F836DE"/>
    <w:rsid w:val="00F8380F"/>
    <w:rsid w:val="00F839E1"/>
    <w:rsid w:val="00F83B12"/>
    <w:rsid w:val="00F83FBA"/>
    <w:rsid w:val="00F84D40"/>
    <w:rsid w:val="00F84E08"/>
    <w:rsid w:val="00F866A9"/>
    <w:rsid w:val="00F875CB"/>
    <w:rsid w:val="00F8760E"/>
    <w:rsid w:val="00F87CDE"/>
    <w:rsid w:val="00F87ECD"/>
    <w:rsid w:val="00F9054C"/>
    <w:rsid w:val="00F91639"/>
    <w:rsid w:val="00F916CA"/>
    <w:rsid w:val="00F93100"/>
    <w:rsid w:val="00F93B73"/>
    <w:rsid w:val="00F94937"/>
    <w:rsid w:val="00F94943"/>
    <w:rsid w:val="00F953B9"/>
    <w:rsid w:val="00F954B2"/>
    <w:rsid w:val="00F95E83"/>
    <w:rsid w:val="00F9660F"/>
    <w:rsid w:val="00F972CE"/>
    <w:rsid w:val="00F97918"/>
    <w:rsid w:val="00F97A0F"/>
    <w:rsid w:val="00F97FA9"/>
    <w:rsid w:val="00FA072A"/>
    <w:rsid w:val="00FA0AAB"/>
    <w:rsid w:val="00FA0AAE"/>
    <w:rsid w:val="00FA2D64"/>
    <w:rsid w:val="00FA2FF2"/>
    <w:rsid w:val="00FA6556"/>
    <w:rsid w:val="00FA732A"/>
    <w:rsid w:val="00FA7FC6"/>
    <w:rsid w:val="00FB0F67"/>
    <w:rsid w:val="00FB1AEB"/>
    <w:rsid w:val="00FB4030"/>
    <w:rsid w:val="00FB4A81"/>
    <w:rsid w:val="00FB58D4"/>
    <w:rsid w:val="00FB58EF"/>
    <w:rsid w:val="00FB5A47"/>
    <w:rsid w:val="00FB5B0E"/>
    <w:rsid w:val="00FB5E25"/>
    <w:rsid w:val="00FB606E"/>
    <w:rsid w:val="00FB6253"/>
    <w:rsid w:val="00FB7024"/>
    <w:rsid w:val="00FB74C3"/>
    <w:rsid w:val="00FB788C"/>
    <w:rsid w:val="00FB7D63"/>
    <w:rsid w:val="00FB7F3A"/>
    <w:rsid w:val="00FB7F71"/>
    <w:rsid w:val="00FC1225"/>
    <w:rsid w:val="00FC1FCD"/>
    <w:rsid w:val="00FC239C"/>
    <w:rsid w:val="00FC29F9"/>
    <w:rsid w:val="00FC3A38"/>
    <w:rsid w:val="00FC415D"/>
    <w:rsid w:val="00FC45CD"/>
    <w:rsid w:val="00FC4962"/>
    <w:rsid w:val="00FC5DA1"/>
    <w:rsid w:val="00FC6F9D"/>
    <w:rsid w:val="00FC71D0"/>
    <w:rsid w:val="00FC7982"/>
    <w:rsid w:val="00FC7ECE"/>
    <w:rsid w:val="00FD16F4"/>
    <w:rsid w:val="00FD1AB8"/>
    <w:rsid w:val="00FD25BC"/>
    <w:rsid w:val="00FD27EB"/>
    <w:rsid w:val="00FD2808"/>
    <w:rsid w:val="00FD43F4"/>
    <w:rsid w:val="00FD6497"/>
    <w:rsid w:val="00FD6747"/>
    <w:rsid w:val="00FD7C47"/>
    <w:rsid w:val="00FE03C8"/>
    <w:rsid w:val="00FE120F"/>
    <w:rsid w:val="00FE19CB"/>
    <w:rsid w:val="00FE2E0F"/>
    <w:rsid w:val="00FE520E"/>
    <w:rsid w:val="00FE5700"/>
    <w:rsid w:val="00FE585D"/>
    <w:rsid w:val="00FE5B41"/>
    <w:rsid w:val="00FE6214"/>
    <w:rsid w:val="00FE7475"/>
    <w:rsid w:val="00FE75B5"/>
    <w:rsid w:val="00FE785D"/>
    <w:rsid w:val="00FF1F9C"/>
    <w:rsid w:val="00FF2228"/>
    <w:rsid w:val="00FF3143"/>
    <w:rsid w:val="00FF3626"/>
    <w:rsid w:val="00FF477A"/>
    <w:rsid w:val="00FF4AC7"/>
    <w:rsid w:val="00FF4C70"/>
    <w:rsid w:val="00FF4E37"/>
    <w:rsid w:val="00FF5CAE"/>
    <w:rsid w:val="00FF643A"/>
    <w:rsid w:val="00FF7B70"/>
    <w:rsid w:val="21984242"/>
    <w:rsid w:val="5B940354"/>
    <w:rsid w:val="99D7F01B"/>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semiHidden="0"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pt-BR"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20"/>
    <w:semiHidden/>
    <w:unhideWhenUsed/>
    <w:uiPriority w:val="99"/>
    <w:pPr>
      <w:spacing w:after="0" w:line="240" w:lineRule="auto"/>
    </w:pPr>
    <w:rPr>
      <w:rFonts w:ascii="Segoe UI" w:hAnsi="Segoe UI" w:cs="Segoe UI"/>
      <w:sz w:val="18"/>
      <w:szCs w:val="18"/>
    </w:rPr>
  </w:style>
  <w:style w:type="paragraph" w:styleId="5">
    <w:name w:val="Body Text"/>
    <w:basedOn w:val="1"/>
    <w:link w:val="28"/>
    <w:unhideWhenUsed/>
    <w:uiPriority w:val="99"/>
    <w:pPr>
      <w:spacing w:after="120"/>
    </w:pPr>
  </w:style>
  <w:style w:type="character" w:styleId="6">
    <w:name w:val="annotation reference"/>
    <w:basedOn w:val="2"/>
    <w:semiHidden/>
    <w:unhideWhenUsed/>
    <w:uiPriority w:val="99"/>
    <w:rPr>
      <w:sz w:val="16"/>
      <w:szCs w:val="16"/>
    </w:rPr>
  </w:style>
  <w:style w:type="paragraph" w:styleId="7">
    <w:name w:val="annotation text"/>
    <w:basedOn w:val="1"/>
    <w:link w:val="21"/>
    <w:semiHidden/>
    <w:unhideWhenUsed/>
    <w:uiPriority w:val="99"/>
  </w:style>
  <w:style w:type="paragraph" w:styleId="8">
    <w:name w:val="annotation subject"/>
    <w:basedOn w:val="7"/>
    <w:next w:val="7"/>
    <w:link w:val="22"/>
    <w:semiHidden/>
    <w:unhideWhenUsed/>
    <w:uiPriority w:val="99"/>
    <w:pPr>
      <w:spacing w:line="240" w:lineRule="auto"/>
    </w:pPr>
    <w:rPr>
      <w:b/>
      <w:bCs/>
      <w:sz w:val="20"/>
      <w:szCs w:val="20"/>
    </w:rPr>
  </w:style>
  <w:style w:type="character" w:styleId="9">
    <w:name w:val="Emphasis"/>
    <w:basedOn w:val="2"/>
    <w:qFormat/>
    <w:uiPriority w:val="20"/>
    <w:rPr>
      <w:i/>
      <w:iCs/>
    </w:rPr>
  </w:style>
  <w:style w:type="paragraph" w:styleId="10">
    <w:name w:val="footer"/>
    <w:basedOn w:val="1"/>
    <w:link w:val="19"/>
    <w:unhideWhenUsed/>
    <w:uiPriority w:val="99"/>
    <w:pPr>
      <w:tabs>
        <w:tab w:val="center" w:pos="4252"/>
        <w:tab w:val="right" w:pos="8504"/>
      </w:tabs>
      <w:spacing w:after="0" w:line="240" w:lineRule="auto"/>
    </w:pPr>
  </w:style>
  <w:style w:type="character" w:styleId="11">
    <w:name w:val="footnote reference"/>
    <w:basedOn w:val="2"/>
    <w:semiHidden/>
    <w:unhideWhenUsed/>
    <w:uiPriority w:val="99"/>
    <w:rPr>
      <w:vertAlign w:val="superscript"/>
    </w:rPr>
  </w:style>
  <w:style w:type="paragraph" w:styleId="12">
    <w:name w:val="footnote text"/>
    <w:basedOn w:val="1"/>
    <w:link w:val="23"/>
    <w:unhideWhenUsed/>
    <w:uiPriority w:val="99"/>
    <w:pPr>
      <w:spacing w:after="0" w:line="240" w:lineRule="auto"/>
    </w:pPr>
    <w:rPr>
      <w:sz w:val="20"/>
      <w:szCs w:val="20"/>
    </w:rPr>
  </w:style>
  <w:style w:type="paragraph" w:styleId="13">
    <w:name w:val="header"/>
    <w:basedOn w:val="1"/>
    <w:link w:val="18"/>
    <w:unhideWhenUsed/>
    <w:uiPriority w:val="99"/>
    <w:pPr>
      <w:tabs>
        <w:tab w:val="center" w:pos="4252"/>
        <w:tab w:val="right" w:pos="8504"/>
      </w:tabs>
      <w:spacing w:after="0" w:line="240" w:lineRule="auto"/>
    </w:pPr>
  </w:style>
  <w:style w:type="character" w:styleId="14">
    <w:name w:val="Hyperlink"/>
    <w:unhideWhenUsed/>
    <w:uiPriority w:val="99"/>
    <w:rPr>
      <w:color w:val="0000FF"/>
      <w:u w:val="single"/>
    </w:rPr>
  </w:style>
  <w:style w:type="character" w:styleId="15">
    <w:name w:val="page number"/>
    <w:basedOn w:val="2"/>
    <w:semiHidden/>
    <w:unhideWhenUsed/>
    <w:uiPriority w:val="99"/>
  </w:style>
  <w:style w:type="table" w:styleId="16">
    <w:name w:val="Table Grid"/>
    <w:basedOn w:val="3"/>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7">
    <w:name w:val="List Paragraph"/>
    <w:basedOn w:val="1"/>
    <w:qFormat/>
    <w:uiPriority w:val="34"/>
    <w:pPr>
      <w:ind w:left="720"/>
      <w:contextualSpacing/>
    </w:pPr>
  </w:style>
  <w:style w:type="character" w:customStyle="1" w:styleId="18">
    <w:name w:val="Cabeçalho Char"/>
    <w:basedOn w:val="2"/>
    <w:link w:val="13"/>
    <w:qFormat/>
    <w:uiPriority w:val="99"/>
  </w:style>
  <w:style w:type="character" w:customStyle="1" w:styleId="19">
    <w:name w:val="Rodapé Char"/>
    <w:basedOn w:val="2"/>
    <w:link w:val="10"/>
    <w:qFormat/>
    <w:uiPriority w:val="99"/>
  </w:style>
  <w:style w:type="character" w:customStyle="1" w:styleId="20">
    <w:name w:val="Texto de balão Char"/>
    <w:basedOn w:val="2"/>
    <w:link w:val="4"/>
    <w:semiHidden/>
    <w:uiPriority w:val="99"/>
    <w:rPr>
      <w:rFonts w:ascii="Segoe UI" w:hAnsi="Segoe UI" w:cs="Segoe UI"/>
      <w:sz w:val="18"/>
      <w:szCs w:val="18"/>
      <w:lang w:eastAsia="en-US"/>
    </w:rPr>
  </w:style>
  <w:style w:type="character" w:customStyle="1" w:styleId="21">
    <w:name w:val="Texto de comentário Char"/>
    <w:basedOn w:val="2"/>
    <w:link w:val="7"/>
    <w:semiHidden/>
    <w:uiPriority w:val="99"/>
    <w:rPr>
      <w:sz w:val="22"/>
      <w:szCs w:val="22"/>
      <w:lang w:eastAsia="en-US"/>
    </w:rPr>
  </w:style>
  <w:style w:type="character" w:customStyle="1" w:styleId="22">
    <w:name w:val="Assunto do comentário Char"/>
    <w:basedOn w:val="21"/>
    <w:link w:val="8"/>
    <w:semiHidden/>
    <w:uiPriority w:val="99"/>
    <w:rPr>
      <w:b/>
      <w:bCs/>
      <w:sz w:val="22"/>
      <w:szCs w:val="22"/>
      <w:lang w:eastAsia="en-US"/>
    </w:rPr>
  </w:style>
  <w:style w:type="character" w:customStyle="1" w:styleId="23">
    <w:name w:val="Texto de nota de rodapé Char"/>
    <w:basedOn w:val="2"/>
    <w:link w:val="12"/>
    <w:uiPriority w:val="99"/>
    <w:rPr>
      <w:lang w:eastAsia="en-US"/>
    </w:rPr>
  </w:style>
  <w:style w:type="character" w:customStyle="1" w:styleId="24">
    <w:name w:val="fontstyle01"/>
    <w:basedOn w:val="2"/>
    <w:uiPriority w:val="0"/>
    <w:rPr>
      <w:rFonts w:hint="default" w:ascii="Times-Roman" w:hAnsi="Times-Roman"/>
      <w:color w:val="000000"/>
      <w:sz w:val="24"/>
      <w:szCs w:val="24"/>
    </w:rPr>
  </w:style>
  <w:style w:type="character" w:customStyle="1" w:styleId="25">
    <w:name w:val="fontstyle21"/>
    <w:basedOn w:val="2"/>
    <w:uiPriority w:val="0"/>
    <w:rPr>
      <w:rFonts w:hint="default" w:ascii="Times-Bold" w:hAnsi="Times-Bold"/>
      <w:b/>
      <w:bCs/>
      <w:color w:val="000000"/>
      <w:sz w:val="24"/>
      <w:szCs w:val="24"/>
    </w:rPr>
  </w:style>
  <w:style w:type="character" w:customStyle="1" w:styleId="26">
    <w:name w:val="fontstyle31"/>
    <w:basedOn w:val="2"/>
    <w:uiPriority w:val="0"/>
    <w:rPr>
      <w:rFonts w:hint="default" w:ascii="Times New Roman" w:hAnsi="Times New Roman" w:cs="Times New Roman"/>
      <w:i/>
      <w:iCs/>
      <w:color w:val="000000"/>
      <w:sz w:val="24"/>
      <w:szCs w:val="24"/>
    </w:rPr>
  </w:style>
  <w:style w:type="paragraph" w:customStyle="1" w:styleId="27">
    <w:name w:val="Conteúdo do quadro"/>
    <w:basedOn w:val="5"/>
    <w:uiPriority w:val="0"/>
    <w:pPr>
      <w:suppressAutoHyphens/>
      <w:spacing w:after="0" w:line="240" w:lineRule="auto"/>
      <w:jc w:val="both"/>
    </w:pPr>
    <w:rPr>
      <w:rFonts w:ascii="Times New Roman" w:hAnsi="Times New Roman" w:eastAsia="Times New Roman" w:cs="Times New Roman"/>
      <w:sz w:val="24"/>
      <w:szCs w:val="20"/>
      <w:lang w:eastAsia="pt-BR"/>
    </w:rPr>
  </w:style>
  <w:style w:type="character" w:customStyle="1" w:styleId="28">
    <w:name w:val="Corpo de texto Char"/>
    <w:basedOn w:val="2"/>
    <w:link w:val="5"/>
    <w:uiPriority w:val="99"/>
    <w:rPr>
      <w:sz w:val="22"/>
      <w:szCs w:val="22"/>
      <w:lang w:eastAsia="en-US"/>
    </w:rPr>
  </w:style>
  <w:style w:type="character" w:customStyle="1" w:styleId="29">
    <w:name w:val="fontstyle11"/>
    <w:basedOn w:val="2"/>
    <w:uiPriority w:val="0"/>
    <w:rPr>
      <w:rFonts w:hint="default" w:ascii="UnBOffice-Italic" w:hAnsi="UnBOffice-Italic"/>
      <w:i/>
      <w:iCs/>
      <w:color w:val="242021"/>
      <w:sz w:val="20"/>
      <w:szCs w:val="20"/>
    </w:rPr>
  </w:style>
  <w:style w:type="character" w:customStyle="1" w:styleId="30">
    <w:name w:val="Unresolved Mention"/>
    <w:basedOn w:val="2"/>
    <w:semiHidden/>
    <w:unhideWhenUsed/>
    <w:uiPriority w:val="99"/>
    <w:rPr>
      <w:color w:val="605E5C"/>
      <w:shd w:val="clear" w:color="auto" w:fill="E1DFDD"/>
    </w:rPr>
  </w:style>
  <w:style w:type="paragraph" w:customStyle="1" w:styleId="31">
    <w:name w:val="body"/>
    <w:basedOn w:val="1"/>
    <w:qFormat/>
    <w:uiPriority w:val="0"/>
    <w:pPr>
      <w:spacing w:after="0" w:line="240" w:lineRule="auto"/>
      <w:ind w:firstLine="567"/>
      <w:jc w:val="both"/>
    </w:pPr>
    <w:rPr>
      <w:rFonts w:ascii="Times New Roman" w:hAnsi="Times New Roman" w:eastAsia="Times New Roman" w:cs="Times New Roman"/>
      <w:sz w:val="24"/>
      <w:szCs w:val="24"/>
      <w:lang w:eastAsia="pt-BR"/>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3.png"/><Relationship Id="rId14" Type="http://schemas.openxmlformats.org/officeDocument/2006/relationships/hyperlink" Target="revistacafecomsociologia.com/" TargetMode="External"/><Relationship Id="rId13" Type="http://schemas.openxmlformats.org/officeDocument/2006/relationships/image" Target="media/image2.jpeg"/><Relationship Id="rId12" Type="http://schemas.openxmlformats.org/officeDocument/2006/relationships/hyperlink" Target="https://www.openaccess.nl/en" TargetMode="Externa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creativecommons.org/licenses/by/4.0/legalcod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E0AF4-1051-B746-9DE9-10F0C729B900}">
  <ds:schemaRefs/>
</ds:datastoreItem>
</file>

<file path=docProps/app.xml><?xml version="1.0" encoding="utf-8"?>
<Properties xmlns="http://schemas.openxmlformats.org/officeDocument/2006/extended-properties" xmlns:vt="http://schemas.openxmlformats.org/officeDocument/2006/docPropsVTypes">
  <Template>Normal.dotm</Template>
  <Pages>3</Pages>
  <Words>928</Words>
  <Characters>5015</Characters>
  <Lines>41</Lines>
  <Paragraphs>11</Paragraphs>
  <TotalTime>2</TotalTime>
  <ScaleCrop>false</ScaleCrop>
  <LinksUpToDate>false</LinksUpToDate>
  <CharactersWithSpaces>5932</CharactersWithSpaces>
  <Application>WPS Office_6.13.1.8709_F1E327BC-269C-435d-A152-05C5408002CA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2020-05-03T12:20:00Z</dcterms:created>
  <dc:creator>Jean Pierr</dc:creator>
  <cp:lastModifiedBy>Parecerista</cp:lastModifiedBy>
  <cp:lastPrinted>2019-12-13T01:24:00Z</cp:lastPrinted>
  <dcterms:modified xsi:type="dcterms:W3CDTF">2025-06-26T16:56:05Z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1033-6.13.1.8709</vt:lpwstr>
  </property>
  <property fmtid="{D5CDD505-2E9C-101B-9397-08002B2CF9AE}" pid="3" name="ICV">
    <vt:lpwstr>BE4FC009F2104AC0D5A55D686CF13E35_42</vt:lpwstr>
  </property>
</Properties>
</file>